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B4" w:rsidRPr="000378B4" w:rsidRDefault="000378B4" w:rsidP="000378B4">
      <w:pPr>
        <w:spacing w:after="0" w:line="240" w:lineRule="auto"/>
        <w:jc w:val="right"/>
        <w:rPr>
          <w:rFonts w:ascii="Times New Roman" w:hAnsi="Times New Roman" w:cs="Times New Roman"/>
          <w:b/>
          <w:i/>
          <w:u w:val="single"/>
        </w:rPr>
      </w:pPr>
      <w:r w:rsidRPr="000378B4">
        <w:rPr>
          <w:rFonts w:ascii="Times New Roman" w:hAnsi="Times New Roman" w:cs="Times New Roman"/>
          <w:b/>
          <w:i/>
          <w:u w:val="single"/>
        </w:rPr>
        <w:t>ФОРМА ДОГОВОРА</w:t>
      </w:r>
    </w:p>
    <w:p w:rsidR="000378B4" w:rsidRDefault="000378B4" w:rsidP="003F5E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5E42" w:rsidRPr="00545B9D" w:rsidRDefault="009B7A9F" w:rsidP="003F5E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5B9D">
        <w:rPr>
          <w:rFonts w:ascii="Times New Roman" w:hAnsi="Times New Roman" w:cs="Times New Roman"/>
          <w:b/>
        </w:rPr>
        <w:t xml:space="preserve">ДОГОВОР </w:t>
      </w:r>
      <w:r w:rsidR="003F5E42" w:rsidRPr="00545B9D">
        <w:rPr>
          <w:rFonts w:ascii="Times New Roman" w:hAnsi="Times New Roman" w:cs="Times New Roman"/>
          <w:b/>
        </w:rPr>
        <w:t>№__</w:t>
      </w:r>
      <w:r w:rsidR="00051B93" w:rsidRPr="00545B9D">
        <w:rPr>
          <w:rFonts w:ascii="Times New Roman" w:hAnsi="Times New Roman" w:cs="Times New Roman"/>
          <w:b/>
        </w:rPr>
        <w:t>__</w:t>
      </w:r>
      <w:r w:rsidR="003F5E42" w:rsidRPr="00545B9D">
        <w:rPr>
          <w:rFonts w:ascii="Times New Roman" w:hAnsi="Times New Roman" w:cs="Times New Roman"/>
          <w:b/>
        </w:rPr>
        <w:t>__</w:t>
      </w:r>
    </w:p>
    <w:p w:rsidR="00F650DC" w:rsidRPr="00545B9D" w:rsidRDefault="00A62D25" w:rsidP="003F5E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5B9D">
        <w:rPr>
          <w:rFonts w:ascii="Times New Roman" w:hAnsi="Times New Roman" w:cs="Times New Roman"/>
          <w:b/>
        </w:rPr>
        <w:t xml:space="preserve">возмездного оказания </w:t>
      </w:r>
      <w:r w:rsidR="003F5E42" w:rsidRPr="00545B9D">
        <w:rPr>
          <w:rFonts w:ascii="Times New Roman" w:hAnsi="Times New Roman" w:cs="Times New Roman"/>
          <w:b/>
        </w:rPr>
        <w:t xml:space="preserve">услуг </w:t>
      </w:r>
      <w:r w:rsidRPr="00545B9D">
        <w:rPr>
          <w:rFonts w:ascii="Times New Roman" w:hAnsi="Times New Roman" w:cs="Times New Roman"/>
          <w:b/>
        </w:rPr>
        <w:t xml:space="preserve">на проведение </w:t>
      </w:r>
      <w:r w:rsidR="003F5E42" w:rsidRPr="00545B9D">
        <w:rPr>
          <w:rFonts w:ascii="Times New Roman" w:hAnsi="Times New Roman" w:cs="Times New Roman"/>
          <w:b/>
        </w:rPr>
        <w:t>экспертиз</w:t>
      </w:r>
      <w:r w:rsidRPr="00545B9D">
        <w:rPr>
          <w:rFonts w:ascii="Times New Roman" w:hAnsi="Times New Roman" w:cs="Times New Roman"/>
          <w:b/>
        </w:rPr>
        <w:t>ы</w:t>
      </w:r>
      <w:r w:rsidR="003F5E42" w:rsidRPr="00545B9D">
        <w:rPr>
          <w:rFonts w:ascii="Times New Roman" w:hAnsi="Times New Roman" w:cs="Times New Roman"/>
          <w:b/>
        </w:rPr>
        <w:t xml:space="preserve"> учебных изданий</w:t>
      </w:r>
      <w:r w:rsidR="009B7A9F" w:rsidRPr="00545B9D">
        <w:rPr>
          <w:rFonts w:ascii="Times New Roman" w:hAnsi="Times New Roman" w:cs="Times New Roman"/>
          <w:b/>
        </w:rPr>
        <w:t xml:space="preserve"> </w:t>
      </w:r>
    </w:p>
    <w:p w:rsidR="009B7A9F" w:rsidRPr="00545B9D" w:rsidRDefault="009B7A9F" w:rsidP="003F5E42">
      <w:pPr>
        <w:spacing w:after="0"/>
        <w:jc w:val="center"/>
        <w:rPr>
          <w:rFonts w:ascii="Times New Roman" w:hAnsi="Times New Roman" w:cs="Times New Roman"/>
          <w:b/>
        </w:rPr>
      </w:pPr>
    </w:p>
    <w:p w:rsidR="009B7A9F" w:rsidRPr="00545B9D" w:rsidRDefault="00051B93" w:rsidP="009B7A9F">
      <w:pPr>
        <w:jc w:val="both"/>
        <w:rPr>
          <w:rFonts w:ascii="Times New Roman" w:hAnsi="Times New Roman" w:cs="Times New Roman"/>
        </w:rPr>
      </w:pPr>
      <w:r w:rsidRPr="00545B9D">
        <w:rPr>
          <w:rFonts w:ascii="Times New Roman" w:hAnsi="Times New Roman" w:cs="Times New Roman"/>
        </w:rPr>
        <w:t>г</w:t>
      </w:r>
      <w:r w:rsidR="009B7A9F" w:rsidRPr="00545B9D">
        <w:rPr>
          <w:rFonts w:ascii="Times New Roman" w:hAnsi="Times New Roman" w:cs="Times New Roman"/>
        </w:rPr>
        <w:t xml:space="preserve">. </w:t>
      </w:r>
      <w:r w:rsidRPr="00545B9D">
        <w:rPr>
          <w:rFonts w:ascii="Times New Roman" w:hAnsi="Times New Roman" w:cs="Times New Roman"/>
        </w:rPr>
        <w:t>Сочи</w:t>
      </w:r>
      <w:r w:rsidR="009B7A9F" w:rsidRPr="00545B9D">
        <w:rPr>
          <w:rFonts w:ascii="Times New Roman" w:hAnsi="Times New Roman" w:cs="Times New Roman"/>
        </w:rPr>
        <w:t xml:space="preserve"> </w:t>
      </w:r>
      <w:r w:rsidR="009B7A9F" w:rsidRPr="00545B9D">
        <w:rPr>
          <w:rFonts w:ascii="Times New Roman" w:hAnsi="Times New Roman" w:cs="Times New Roman"/>
        </w:rPr>
        <w:tab/>
      </w:r>
      <w:r w:rsidR="009B7A9F" w:rsidRPr="00545B9D">
        <w:rPr>
          <w:rFonts w:ascii="Times New Roman" w:hAnsi="Times New Roman" w:cs="Times New Roman"/>
        </w:rPr>
        <w:tab/>
      </w:r>
      <w:r w:rsidR="009B7A9F" w:rsidRPr="00545B9D">
        <w:rPr>
          <w:rFonts w:ascii="Times New Roman" w:hAnsi="Times New Roman" w:cs="Times New Roman"/>
        </w:rPr>
        <w:tab/>
      </w:r>
      <w:r w:rsidR="009B7A9F" w:rsidRPr="00545B9D">
        <w:rPr>
          <w:rFonts w:ascii="Times New Roman" w:hAnsi="Times New Roman" w:cs="Times New Roman"/>
        </w:rPr>
        <w:tab/>
      </w:r>
      <w:r w:rsidR="009B7A9F" w:rsidRPr="00545B9D">
        <w:rPr>
          <w:rFonts w:ascii="Times New Roman" w:hAnsi="Times New Roman" w:cs="Times New Roman"/>
        </w:rPr>
        <w:tab/>
      </w:r>
      <w:r w:rsidR="009B7A9F" w:rsidRPr="00545B9D">
        <w:rPr>
          <w:rFonts w:ascii="Times New Roman" w:hAnsi="Times New Roman" w:cs="Times New Roman"/>
        </w:rPr>
        <w:tab/>
      </w:r>
      <w:r w:rsidR="009B7A9F" w:rsidRPr="00545B9D">
        <w:rPr>
          <w:rFonts w:ascii="Times New Roman" w:hAnsi="Times New Roman" w:cs="Times New Roman"/>
        </w:rPr>
        <w:tab/>
      </w:r>
      <w:r w:rsidRPr="00545B9D">
        <w:rPr>
          <w:rFonts w:ascii="Times New Roman" w:hAnsi="Times New Roman" w:cs="Times New Roman"/>
        </w:rPr>
        <w:t xml:space="preserve">            </w:t>
      </w:r>
      <w:r w:rsidR="009B7A9F" w:rsidRPr="00545B9D">
        <w:rPr>
          <w:rFonts w:ascii="Times New Roman" w:hAnsi="Times New Roman" w:cs="Times New Roman"/>
        </w:rPr>
        <w:t>«____» ___</w:t>
      </w:r>
      <w:r w:rsidR="00555F8A" w:rsidRPr="00545B9D">
        <w:rPr>
          <w:rFonts w:ascii="Times New Roman" w:hAnsi="Times New Roman" w:cs="Times New Roman"/>
        </w:rPr>
        <w:t>____</w:t>
      </w:r>
      <w:r w:rsidR="009B7A9F" w:rsidRPr="00545B9D">
        <w:rPr>
          <w:rFonts w:ascii="Times New Roman" w:hAnsi="Times New Roman" w:cs="Times New Roman"/>
        </w:rPr>
        <w:t>____ 20</w:t>
      </w:r>
      <w:r w:rsidRPr="00545B9D">
        <w:rPr>
          <w:rFonts w:ascii="Times New Roman" w:hAnsi="Times New Roman" w:cs="Times New Roman"/>
        </w:rPr>
        <w:t>2</w:t>
      </w:r>
      <w:r w:rsidR="000B2787" w:rsidRPr="00545B9D">
        <w:rPr>
          <w:rFonts w:ascii="Times New Roman" w:hAnsi="Times New Roman" w:cs="Times New Roman"/>
        </w:rPr>
        <w:t>___</w:t>
      </w:r>
      <w:r w:rsidRPr="00545B9D">
        <w:rPr>
          <w:rFonts w:ascii="Times New Roman" w:hAnsi="Times New Roman" w:cs="Times New Roman"/>
        </w:rPr>
        <w:t>г.</w:t>
      </w:r>
    </w:p>
    <w:p w:rsidR="009B7A9F" w:rsidRPr="00545B9D" w:rsidRDefault="003F5E42" w:rsidP="003F5E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5B9D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 «Сочинский государственный университет»</w:t>
      </w:r>
      <w:r w:rsidRPr="00545B9D">
        <w:rPr>
          <w:rFonts w:ascii="Times New Roman" w:hAnsi="Times New Roman" w:cs="Times New Roman"/>
        </w:rPr>
        <w:t xml:space="preserve">, </w:t>
      </w:r>
      <w:r w:rsidR="009B7A9F" w:rsidRPr="00545B9D">
        <w:rPr>
          <w:rFonts w:ascii="Times New Roman" w:hAnsi="Times New Roman" w:cs="Times New Roman"/>
        </w:rPr>
        <w:t>в лице</w:t>
      </w:r>
      <w:r w:rsidRPr="00545B9D">
        <w:rPr>
          <w:rFonts w:ascii="Times New Roman" w:hAnsi="Times New Roman" w:cs="Times New Roman"/>
        </w:rPr>
        <w:t xml:space="preserve"> проректора по экономике и дополнительному образованию</w:t>
      </w:r>
      <w:r w:rsidR="009B7A9F" w:rsidRPr="00545B9D">
        <w:rPr>
          <w:rFonts w:ascii="Times New Roman" w:hAnsi="Times New Roman" w:cs="Times New Roman"/>
        </w:rPr>
        <w:t xml:space="preserve">, действующего на основании доверенности </w:t>
      </w:r>
      <w:r w:rsidR="000B2787" w:rsidRPr="00545B9D">
        <w:rPr>
          <w:rFonts w:ascii="Times New Roman" w:hAnsi="Times New Roman" w:cs="Times New Roman"/>
        </w:rPr>
        <w:t>_________________</w:t>
      </w:r>
      <w:r w:rsidR="009B7A9F" w:rsidRPr="00545B9D">
        <w:rPr>
          <w:rFonts w:ascii="Times New Roman" w:hAnsi="Times New Roman" w:cs="Times New Roman"/>
        </w:rPr>
        <w:t>, именуемое в дальнейшем «Исполнитель», с одной стороны, и ____________________________________</w:t>
      </w:r>
      <w:r w:rsidRPr="00545B9D">
        <w:rPr>
          <w:rFonts w:ascii="Times New Roman" w:hAnsi="Times New Roman" w:cs="Times New Roman"/>
        </w:rPr>
        <w:t>_________</w:t>
      </w:r>
      <w:r w:rsidR="009B7A9F" w:rsidRPr="00545B9D">
        <w:rPr>
          <w:rFonts w:ascii="Times New Roman" w:hAnsi="Times New Roman" w:cs="Times New Roman"/>
        </w:rPr>
        <w:t>_____________________, именуемый (-</w:t>
      </w:r>
      <w:proofErr w:type="spellStart"/>
      <w:r w:rsidR="009B7A9F" w:rsidRPr="00545B9D">
        <w:rPr>
          <w:rFonts w:ascii="Times New Roman" w:hAnsi="Times New Roman" w:cs="Times New Roman"/>
        </w:rPr>
        <w:t>ая</w:t>
      </w:r>
      <w:proofErr w:type="spellEnd"/>
      <w:r w:rsidR="009B7A9F" w:rsidRPr="00545B9D">
        <w:rPr>
          <w:rFonts w:ascii="Times New Roman" w:hAnsi="Times New Roman" w:cs="Times New Roman"/>
        </w:rPr>
        <w:t xml:space="preserve">, </w:t>
      </w:r>
      <w:proofErr w:type="gramStart"/>
      <w:r w:rsidR="009B7A9F" w:rsidRPr="00545B9D">
        <w:rPr>
          <w:rFonts w:ascii="Times New Roman" w:hAnsi="Times New Roman" w:cs="Times New Roman"/>
        </w:rPr>
        <w:t>-</w:t>
      </w:r>
      <w:proofErr w:type="spellStart"/>
      <w:r w:rsidR="009B7A9F" w:rsidRPr="00545B9D">
        <w:rPr>
          <w:rFonts w:ascii="Times New Roman" w:hAnsi="Times New Roman" w:cs="Times New Roman"/>
        </w:rPr>
        <w:t>о</w:t>
      </w:r>
      <w:proofErr w:type="gramEnd"/>
      <w:r w:rsidR="009B7A9F" w:rsidRPr="00545B9D">
        <w:rPr>
          <w:rFonts w:ascii="Times New Roman" w:hAnsi="Times New Roman" w:cs="Times New Roman"/>
        </w:rPr>
        <w:t>е</w:t>
      </w:r>
      <w:proofErr w:type="spellEnd"/>
      <w:r w:rsidR="009B7A9F" w:rsidRPr="00545B9D">
        <w:rPr>
          <w:rFonts w:ascii="Times New Roman" w:hAnsi="Times New Roman" w:cs="Times New Roman"/>
        </w:rPr>
        <w:t>) в дальнейшем «Заказчик», с другой стороны, заключили настоящий договор о нижеследующем:</w:t>
      </w:r>
    </w:p>
    <w:p w:rsidR="009B7A9F" w:rsidRPr="00545B9D" w:rsidRDefault="009B7A9F" w:rsidP="009B7A9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B7A9F" w:rsidRPr="00545B9D" w:rsidRDefault="009B7A9F" w:rsidP="009B7A9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545B9D">
        <w:rPr>
          <w:rFonts w:ascii="Times New Roman" w:hAnsi="Times New Roman" w:cs="Times New Roman"/>
          <w:b/>
        </w:rPr>
        <w:t>1.ПРЕДМЕТ ДОГОВОРА</w:t>
      </w:r>
      <w:r w:rsidR="00BA70E6" w:rsidRPr="00545B9D">
        <w:rPr>
          <w:rFonts w:ascii="Times New Roman" w:hAnsi="Times New Roman" w:cs="Times New Roman"/>
          <w:b/>
        </w:rPr>
        <w:t>.</w:t>
      </w:r>
    </w:p>
    <w:p w:rsidR="000B2787" w:rsidRPr="00545B9D" w:rsidRDefault="009B7A9F" w:rsidP="00545B9D">
      <w:pPr>
        <w:pStyle w:val="a3"/>
        <w:spacing w:line="240" w:lineRule="auto"/>
        <w:ind w:firstLine="0"/>
        <w:rPr>
          <w:b/>
          <w:sz w:val="22"/>
          <w:szCs w:val="22"/>
        </w:rPr>
      </w:pPr>
      <w:r w:rsidRPr="00545B9D">
        <w:rPr>
          <w:bCs/>
          <w:sz w:val="22"/>
          <w:szCs w:val="22"/>
        </w:rPr>
        <w:t>1.1.Заказчик поручает, а Исполнитель  принимает на себя обязательство оказать услуги по проведению</w:t>
      </w:r>
      <w:r w:rsidR="00D16D2A" w:rsidRPr="00545B9D">
        <w:rPr>
          <w:bCs/>
          <w:sz w:val="22"/>
          <w:szCs w:val="22"/>
        </w:rPr>
        <w:t xml:space="preserve"> независимой</w:t>
      </w:r>
      <w:r w:rsidRPr="00545B9D">
        <w:rPr>
          <w:bCs/>
          <w:sz w:val="22"/>
          <w:szCs w:val="22"/>
        </w:rPr>
        <w:t xml:space="preserve"> экспертизы </w:t>
      </w:r>
      <w:r w:rsidR="000B2787" w:rsidRPr="00545B9D">
        <w:rPr>
          <w:bCs/>
          <w:sz w:val="22"/>
          <w:szCs w:val="22"/>
        </w:rPr>
        <w:t xml:space="preserve">качества </w:t>
      </w:r>
      <w:r w:rsidR="00A62D25" w:rsidRPr="00545B9D">
        <w:rPr>
          <w:sz w:val="22"/>
          <w:szCs w:val="22"/>
        </w:rPr>
        <w:t>учебного издания</w:t>
      </w:r>
      <w:r w:rsidR="000B2787" w:rsidRPr="00545B9D">
        <w:rPr>
          <w:sz w:val="22"/>
          <w:szCs w:val="22"/>
        </w:rPr>
        <w:t xml:space="preserve"> с целью выдачи рекомендации ФУМО </w:t>
      </w:r>
      <w:proofErr w:type="gramStart"/>
      <w:r w:rsidR="000B2787" w:rsidRPr="00545B9D">
        <w:rPr>
          <w:sz w:val="22"/>
          <w:szCs w:val="22"/>
        </w:rPr>
        <w:t>ВО</w:t>
      </w:r>
      <w:proofErr w:type="gramEnd"/>
      <w:r w:rsidR="00A62D25" w:rsidRPr="00545B9D">
        <w:rPr>
          <w:b/>
          <w:sz w:val="22"/>
          <w:szCs w:val="22"/>
        </w:rPr>
        <w:t xml:space="preserve"> </w:t>
      </w:r>
    </w:p>
    <w:p w:rsidR="009B7A9F" w:rsidRPr="00545B9D" w:rsidRDefault="009B7A9F" w:rsidP="00545B9D">
      <w:pPr>
        <w:pStyle w:val="a3"/>
        <w:spacing w:line="240" w:lineRule="auto"/>
        <w:ind w:firstLine="0"/>
        <w:rPr>
          <w:bCs/>
          <w:sz w:val="22"/>
          <w:szCs w:val="22"/>
        </w:rPr>
      </w:pPr>
      <w:r w:rsidRPr="00545B9D">
        <w:rPr>
          <w:bCs/>
          <w:sz w:val="22"/>
          <w:szCs w:val="22"/>
        </w:rPr>
        <w:t>_________________________________________________________________</w:t>
      </w:r>
      <w:r w:rsidR="000E1C02" w:rsidRPr="00545B9D">
        <w:rPr>
          <w:bCs/>
          <w:sz w:val="22"/>
          <w:szCs w:val="22"/>
        </w:rPr>
        <w:t>_____</w:t>
      </w:r>
    </w:p>
    <w:p w:rsidR="00A62D25" w:rsidRPr="00545B9D" w:rsidRDefault="009B7A9F" w:rsidP="00545B9D">
      <w:pPr>
        <w:pStyle w:val="a3"/>
        <w:spacing w:line="240" w:lineRule="auto"/>
        <w:ind w:firstLine="0"/>
        <w:jc w:val="center"/>
        <w:rPr>
          <w:bCs/>
          <w:sz w:val="22"/>
          <w:szCs w:val="22"/>
        </w:rPr>
      </w:pPr>
      <w:r w:rsidRPr="00545B9D">
        <w:rPr>
          <w:bCs/>
          <w:sz w:val="14"/>
          <w:szCs w:val="14"/>
        </w:rPr>
        <w:t>учебника / учебного пособия</w:t>
      </w:r>
      <w:r w:rsidR="00A62D25" w:rsidRPr="00545B9D">
        <w:rPr>
          <w:bCs/>
          <w:sz w:val="14"/>
          <w:szCs w:val="14"/>
        </w:rPr>
        <w:t>/учебно-методическое пособие</w:t>
      </w:r>
      <w:r w:rsidRPr="00545B9D">
        <w:rPr>
          <w:bCs/>
          <w:sz w:val="14"/>
          <w:szCs w:val="14"/>
        </w:rPr>
        <w:t xml:space="preserve"> </w:t>
      </w:r>
      <w:r w:rsidR="00A62D25" w:rsidRPr="00545B9D">
        <w:rPr>
          <w:bCs/>
          <w:sz w:val="14"/>
          <w:szCs w:val="14"/>
        </w:rPr>
        <w:t xml:space="preserve">объемом не менее 5 </w:t>
      </w:r>
      <w:r w:rsidR="000E1C02" w:rsidRPr="00545B9D">
        <w:rPr>
          <w:bCs/>
          <w:sz w:val="14"/>
          <w:szCs w:val="14"/>
        </w:rPr>
        <w:t>печатных</w:t>
      </w:r>
      <w:r w:rsidR="00A62D25" w:rsidRPr="00545B9D">
        <w:rPr>
          <w:bCs/>
          <w:sz w:val="14"/>
          <w:szCs w:val="14"/>
        </w:rPr>
        <w:t xml:space="preserve"> листов</w:t>
      </w:r>
      <w:r w:rsidRPr="00545B9D">
        <w:rPr>
          <w:bCs/>
          <w:sz w:val="22"/>
          <w:szCs w:val="22"/>
        </w:rPr>
        <w:t xml:space="preserve"> </w:t>
      </w:r>
      <w:r w:rsidR="00A62D25" w:rsidRPr="00545B9D">
        <w:rPr>
          <w:bCs/>
          <w:sz w:val="22"/>
          <w:szCs w:val="22"/>
        </w:rPr>
        <w:t>____________________________________________</w:t>
      </w:r>
      <w:r w:rsidR="007652FE" w:rsidRPr="00545B9D">
        <w:rPr>
          <w:bCs/>
          <w:sz w:val="22"/>
          <w:szCs w:val="22"/>
        </w:rPr>
        <w:t>___</w:t>
      </w:r>
      <w:r w:rsidR="00A62D25" w:rsidRPr="00545B9D">
        <w:rPr>
          <w:bCs/>
          <w:sz w:val="22"/>
          <w:szCs w:val="22"/>
        </w:rPr>
        <w:t>_________________</w:t>
      </w:r>
      <w:r w:rsidR="000E1C02" w:rsidRPr="00545B9D">
        <w:rPr>
          <w:bCs/>
          <w:sz w:val="22"/>
          <w:szCs w:val="22"/>
        </w:rPr>
        <w:t>__________________________</w:t>
      </w:r>
    </w:p>
    <w:p w:rsidR="009B7A9F" w:rsidRPr="00545B9D" w:rsidRDefault="00A62D25" w:rsidP="00545B9D">
      <w:pPr>
        <w:pStyle w:val="a3"/>
        <w:spacing w:line="240" w:lineRule="auto"/>
        <w:ind w:firstLine="0"/>
        <w:jc w:val="left"/>
        <w:rPr>
          <w:bCs/>
          <w:sz w:val="14"/>
          <w:szCs w:val="14"/>
        </w:rPr>
      </w:pPr>
      <w:r w:rsidRPr="00545B9D">
        <w:rPr>
          <w:bCs/>
          <w:sz w:val="14"/>
          <w:szCs w:val="14"/>
        </w:rPr>
        <w:t xml:space="preserve">                             </w:t>
      </w:r>
      <w:r w:rsidR="009B7A9F" w:rsidRPr="00545B9D">
        <w:rPr>
          <w:bCs/>
          <w:sz w:val="14"/>
          <w:szCs w:val="14"/>
        </w:rPr>
        <w:t xml:space="preserve">                   </w:t>
      </w:r>
      <w:r w:rsidR="00545B9D">
        <w:rPr>
          <w:bCs/>
          <w:sz w:val="14"/>
          <w:szCs w:val="14"/>
        </w:rPr>
        <w:t xml:space="preserve">                                                     </w:t>
      </w:r>
      <w:r w:rsidR="009B7A9F" w:rsidRPr="00545B9D">
        <w:rPr>
          <w:bCs/>
          <w:sz w:val="14"/>
          <w:szCs w:val="14"/>
        </w:rPr>
        <w:t xml:space="preserve">  наименование </w:t>
      </w:r>
      <w:r w:rsidR="000E1C02" w:rsidRPr="00545B9D">
        <w:rPr>
          <w:bCs/>
          <w:sz w:val="14"/>
          <w:szCs w:val="14"/>
        </w:rPr>
        <w:t>издания</w:t>
      </w:r>
      <w:r w:rsidR="009B7A9F" w:rsidRPr="00545B9D">
        <w:rPr>
          <w:bCs/>
          <w:sz w:val="14"/>
          <w:szCs w:val="14"/>
        </w:rPr>
        <w:t xml:space="preserve">                       </w:t>
      </w:r>
    </w:p>
    <w:p w:rsidR="009B7A9F" w:rsidRPr="00545B9D" w:rsidRDefault="009B7A9F" w:rsidP="00545B9D">
      <w:pPr>
        <w:pStyle w:val="a3"/>
        <w:spacing w:line="240" w:lineRule="auto"/>
        <w:ind w:firstLine="0"/>
        <w:jc w:val="left"/>
        <w:rPr>
          <w:bCs/>
          <w:sz w:val="22"/>
          <w:szCs w:val="22"/>
        </w:rPr>
      </w:pPr>
      <w:r w:rsidRPr="00545B9D">
        <w:rPr>
          <w:bCs/>
          <w:sz w:val="22"/>
          <w:szCs w:val="22"/>
        </w:rPr>
        <w:t>автора (авторов)___________________________________,</w:t>
      </w:r>
      <w:r w:rsidR="00BA70E6" w:rsidRPr="00545B9D">
        <w:rPr>
          <w:bCs/>
          <w:sz w:val="22"/>
          <w:szCs w:val="22"/>
        </w:rPr>
        <w:t xml:space="preserve"> </w:t>
      </w:r>
      <w:proofErr w:type="spellStart"/>
      <w:r w:rsidRPr="00545B9D">
        <w:rPr>
          <w:bCs/>
          <w:sz w:val="22"/>
          <w:szCs w:val="22"/>
        </w:rPr>
        <w:t>объемом____п.</w:t>
      </w:r>
      <w:proofErr w:type="gramStart"/>
      <w:r w:rsidRPr="00545B9D">
        <w:rPr>
          <w:bCs/>
          <w:sz w:val="22"/>
          <w:szCs w:val="22"/>
        </w:rPr>
        <w:t>л</w:t>
      </w:r>
      <w:proofErr w:type="spellEnd"/>
      <w:proofErr w:type="gramEnd"/>
      <w:r w:rsidRPr="00545B9D">
        <w:rPr>
          <w:bCs/>
          <w:sz w:val="22"/>
          <w:szCs w:val="22"/>
        </w:rPr>
        <w:t>.</w:t>
      </w:r>
    </w:p>
    <w:p w:rsidR="004B0E9B" w:rsidRPr="00545B9D" w:rsidRDefault="009B7A9F" w:rsidP="00545B9D">
      <w:pPr>
        <w:pStyle w:val="a3"/>
        <w:spacing w:line="240" w:lineRule="auto"/>
        <w:ind w:firstLine="0"/>
        <w:rPr>
          <w:bCs/>
          <w:sz w:val="14"/>
          <w:szCs w:val="14"/>
        </w:rPr>
      </w:pPr>
      <w:r w:rsidRPr="00545B9D">
        <w:rPr>
          <w:bCs/>
          <w:sz w:val="14"/>
          <w:szCs w:val="14"/>
        </w:rPr>
        <w:t xml:space="preserve">                                                       (ФИО авторов)   </w:t>
      </w:r>
    </w:p>
    <w:p w:rsidR="009B7A9F" w:rsidRPr="00545B9D" w:rsidRDefault="004B0E9B" w:rsidP="00545B9D">
      <w:pPr>
        <w:spacing w:after="0" w:line="240" w:lineRule="auto"/>
        <w:jc w:val="both"/>
        <w:rPr>
          <w:bCs/>
        </w:rPr>
      </w:pPr>
      <w:r w:rsidRPr="00545B9D">
        <w:rPr>
          <w:rFonts w:ascii="Times New Roman" w:hAnsi="Times New Roman" w:cs="Times New Roman"/>
        </w:rPr>
        <w:t>Порядок и способ проведения экспертизы качества учебного издания определяется ПОЛОЖЕНИЕМ</w:t>
      </w:r>
      <w:r w:rsidR="00D16D2A" w:rsidRPr="00545B9D">
        <w:rPr>
          <w:rFonts w:ascii="Times New Roman" w:hAnsi="Times New Roman" w:cs="Times New Roman"/>
        </w:rPr>
        <w:t xml:space="preserve"> </w:t>
      </w:r>
      <w:r w:rsidR="00D16D2A" w:rsidRPr="00545B9D">
        <w:rPr>
          <w:rStyle w:val="ae"/>
          <w:rFonts w:ascii="Times New Roman" w:hAnsi="Times New Roman" w:cs="Times New Roman"/>
        </w:rPr>
        <w:footnoteReference w:id="1"/>
      </w:r>
      <w:r w:rsidR="00D16D2A" w:rsidRPr="00545B9D">
        <w:rPr>
          <w:rFonts w:ascii="Times New Roman" w:hAnsi="Times New Roman" w:cs="Times New Roman"/>
        </w:rPr>
        <w:t>.</w:t>
      </w:r>
      <w:r w:rsidRPr="00545B9D">
        <w:rPr>
          <w:rFonts w:ascii="Times New Roman" w:hAnsi="Times New Roman" w:cs="Times New Roman"/>
        </w:rPr>
        <w:t xml:space="preserve"> </w:t>
      </w:r>
      <w:r w:rsidR="009B7A9F" w:rsidRPr="00545B9D">
        <w:rPr>
          <w:bCs/>
        </w:rPr>
        <w:t xml:space="preserve">                                                                </w:t>
      </w:r>
    </w:p>
    <w:p w:rsidR="009B7A9F" w:rsidRPr="00545B9D" w:rsidRDefault="009B7A9F" w:rsidP="00545B9D">
      <w:pPr>
        <w:pStyle w:val="a3"/>
        <w:spacing w:line="240" w:lineRule="auto"/>
        <w:ind w:firstLine="0"/>
        <w:rPr>
          <w:sz w:val="22"/>
          <w:szCs w:val="22"/>
        </w:rPr>
      </w:pPr>
      <w:r w:rsidRPr="00545B9D">
        <w:rPr>
          <w:sz w:val="22"/>
          <w:szCs w:val="22"/>
        </w:rPr>
        <w:t>1.2.</w:t>
      </w:r>
      <w:r w:rsidR="00D16D2A" w:rsidRPr="00545B9D">
        <w:rPr>
          <w:sz w:val="22"/>
          <w:szCs w:val="22"/>
        </w:rPr>
        <w:t xml:space="preserve"> </w:t>
      </w:r>
      <w:r w:rsidRPr="00545B9D">
        <w:rPr>
          <w:sz w:val="22"/>
          <w:szCs w:val="22"/>
        </w:rPr>
        <w:t>Срок проведения экспертизы – 2 (Два) месяца со дня заключения Договора.</w:t>
      </w:r>
    </w:p>
    <w:p w:rsidR="00184A5A" w:rsidRPr="00545B9D" w:rsidRDefault="009B7A9F" w:rsidP="00545B9D">
      <w:pPr>
        <w:pStyle w:val="Style6"/>
        <w:widowControl/>
        <w:tabs>
          <w:tab w:val="left" w:pos="1301"/>
        </w:tabs>
        <w:spacing w:before="5" w:line="240" w:lineRule="auto"/>
        <w:ind w:firstLine="0"/>
        <w:rPr>
          <w:rStyle w:val="FontStyle45"/>
          <w:sz w:val="22"/>
          <w:szCs w:val="22"/>
        </w:rPr>
      </w:pPr>
      <w:r w:rsidRPr="00545B9D">
        <w:rPr>
          <w:sz w:val="22"/>
          <w:szCs w:val="22"/>
        </w:rPr>
        <w:t>1.</w:t>
      </w:r>
      <w:r w:rsidR="00D16D2A" w:rsidRPr="00545B9D">
        <w:rPr>
          <w:sz w:val="22"/>
          <w:szCs w:val="22"/>
        </w:rPr>
        <w:t>3</w:t>
      </w:r>
      <w:r w:rsidRPr="00545B9D">
        <w:rPr>
          <w:sz w:val="22"/>
          <w:szCs w:val="22"/>
        </w:rPr>
        <w:t>. Результат проведения экспертизы</w:t>
      </w:r>
      <w:r w:rsidR="00184EEE" w:rsidRPr="00545B9D">
        <w:rPr>
          <w:sz w:val="22"/>
          <w:szCs w:val="22"/>
        </w:rPr>
        <w:t>:</w:t>
      </w:r>
      <w:r w:rsidRPr="00545B9D">
        <w:rPr>
          <w:sz w:val="22"/>
          <w:szCs w:val="22"/>
        </w:rPr>
        <w:t xml:space="preserve"> </w:t>
      </w:r>
      <w:r w:rsidR="00221E70" w:rsidRPr="00545B9D">
        <w:rPr>
          <w:sz w:val="22"/>
          <w:szCs w:val="22"/>
        </w:rPr>
        <w:t xml:space="preserve">экспертное </w:t>
      </w:r>
      <w:r w:rsidRPr="00545B9D">
        <w:rPr>
          <w:sz w:val="22"/>
          <w:szCs w:val="22"/>
        </w:rPr>
        <w:t>заключение о</w:t>
      </w:r>
      <w:r w:rsidR="00184A5A" w:rsidRPr="00545B9D">
        <w:rPr>
          <w:sz w:val="22"/>
          <w:szCs w:val="22"/>
        </w:rPr>
        <w:t xml:space="preserve"> рекомендации</w:t>
      </w:r>
      <w:r w:rsidRPr="00545B9D">
        <w:rPr>
          <w:sz w:val="22"/>
          <w:szCs w:val="22"/>
        </w:rPr>
        <w:t xml:space="preserve"> </w:t>
      </w:r>
      <w:r w:rsidR="000B2787" w:rsidRPr="00545B9D">
        <w:rPr>
          <w:sz w:val="22"/>
          <w:szCs w:val="22"/>
        </w:rPr>
        <w:t xml:space="preserve">ФУМО </w:t>
      </w:r>
      <w:proofErr w:type="gramStart"/>
      <w:r w:rsidR="000B2787" w:rsidRPr="00545B9D">
        <w:rPr>
          <w:sz w:val="22"/>
          <w:szCs w:val="22"/>
        </w:rPr>
        <w:t>ВО</w:t>
      </w:r>
      <w:proofErr w:type="gramEnd"/>
      <w:r w:rsidR="000B2787" w:rsidRPr="00545B9D">
        <w:rPr>
          <w:sz w:val="22"/>
          <w:szCs w:val="22"/>
        </w:rPr>
        <w:t xml:space="preserve"> </w:t>
      </w:r>
      <w:r w:rsidR="00184A5A" w:rsidRPr="00545B9D">
        <w:rPr>
          <w:rStyle w:val="FontStyle45"/>
          <w:sz w:val="22"/>
          <w:szCs w:val="22"/>
        </w:rPr>
        <w:t xml:space="preserve">или об отказе </w:t>
      </w:r>
      <w:proofErr w:type="gramStart"/>
      <w:r w:rsidR="00184A5A" w:rsidRPr="00545B9D">
        <w:rPr>
          <w:rStyle w:val="FontStyle45"/>
          <w:sz w:val="22"/>
          <w:szCs w:val="22"/>
        </w:rPr>
        <w:t xml:space="preserve">в выдаче рекомендации </w:t>
      </w:r>
      <w:r w:rsidR="000B2787" w:rsidRPr="00545B9D">
        <w:rPr>
          <w:rStyle w:val="FontStyle45"/>
          <w:sz w:val="22"/>
          <w:szCs w:val="22"/>
        </w:rPr>
        <w:t xml:space="preserve">ФУМО ВО </w:t>
      </w:r>
      <w:r w:rsidR="00184A5A" w:rsidRPr="00545B9D">
        <w:rPr>
          <w:rStyle w:val="FontStyle45"/>
          <w:sz w:val="22"/>
          <w:szCs w:val="22"/>
        </w:rPr>
        <w:t>к опубликованию учебного издания.</w:t>
      </w:r>
      <w:proofErr w:type="gramEnd"/>
    </w:p>
    <w:p w:rsidR="00545B9D" w:rsidRDefault="00545B9D" w:rsidP="00545B9D">
      <w:pPr>
        <w:tabs>
          <w:tab w:val="left" w:pos="41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A70E6" w:rsidRPr="00545B9D" w:rsidRDefault="00BA70E6" w:rsidP="00BA70E6">
      <w:pPr>
        <w:tabs>
          <w:tab w:val="left" w:pos="41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45B9D">
        <w:rPr>
          <w:rFonts w:ascii="Times New Roman" w:hAnsi="Times New Roman" w:cs="Times New Roman"/>
          <w:b/>
          <w:bCs/>
        </w:rPr>
        <w:t>2. ОБЯЗАННОСТИ СТОРОН</w:t>
      </w:r>
    </w:p>
    <w:p w:rsidR="00BA70E6" w:rsidRPr="00545B9D" w:rsidRDefault="00BA70E6" w:rsidP="00BA70E6">
      <w:pPr>
        <w:tabs>
          <w:tab w:val="left" w:pos="41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545B9D">
        <w:rPr>
          <w:rFonts w:ascii="Times New Roman" w:hAnsi="Times New Roman" w:cs="Times New Roman"/>
          <w:b/>
          <w:bCs/>
          <w:color w:val="000000"/>
        </w:rPr>
        <w:t xml:space="preserve">2.1. </w:t>
      </w:r>
      <w:r w:rsidR="00275F7D" w:rsidRPr="00545B9D">
        <w:rPr>
          <w:rFonts w:ascii="Times New Roman" w:hAnsi="Times New Roman" w:cs="Times New Roman"/>
          <w:b/>
          <w:bCs/>
          <w:color w:val="000000"/>
        </w:rPr>
        <w:t>Права и о</w:t>
      </w:r>
      <w:r w:rsidRPr="00545B9D">
        <w:rPr>
          <w:rFonts w:ascii="Times New Roman" w:hAnsi="Times New Roman" w:cs="Times New Roman"/>
          <w:b/>
          <w:bCs/>
          <w:color w:val="000000"/>
        </w:rPr>
        <w:t>бязанности Исполнителя:</w:t>
      </w:r>
    </w:p>
    <w:p w:rsidR="00BA70E6" w:rsidRPr="00545B9D" w:rsidRDefault="00BA70E6" w:rsidP="00BA70E6">
      <w:pPr>
        <w:numPr>
          <w:ilvl w:val="0"/>
          <w:numId w:val="1"/>
        </w:num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5B9D">
        <w:rPr>
          <w:rFonts w:ascii="Times New Roman" w:hAnsi="Times New Roman" w:cs="Times New Roman"/>
          <w:color w:val="000000"/>
        </w:rPr>
        <w:t>Качественно и своевременно выполнять услуги, указанные в п. 1.1. настоящего Договора.</w:t>
      </w:r>
    </w:p>
    <w:p w:rsidR="00BA70E6" w:rsidRPr="00545B9D" w:rsidRDefault="00BA70E6" w:rsidP="00BA70E6">
      <w:pPr>
        <w:numPr>
          <w:ilvl w:val="0"/>
          <w:numId w:val="1"/>
        </w:num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5B9D">
        <w:rPr>
          <w:rFonts w:ascii="Times New Roman" w:hAnsi="Times New Roman" w:cs="Times New Roman"/>
        </w:rPr>
        <w:t xml:space="preserve">Сохранять конфиденциальность информации, полученной от Заказчика и осуществляемой в его интересах деятельности. </w:t>
      </w:r>
    </w:p>
    <w:p w:rsidR="00BA70E6" w:rsidRPr="00545B9D" w:rsidRDefault="00BA70E6" w:rsidP="00BA70E6">
      <w:pPr>
        <w:numPr>
          <w:ilvl w:val="0"/>
          <w:numId w:val="1"/>
        </w:num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5B9D">
        <w:rPr>
          <w:rFonts w:ascii="Times New Roman" w:hAnsi="Times New Roman" w:cs="Times New Roman"/>
        </w:rPr>
        <w:t xml:space="preserve">Передать </w:t>
      </w:r>
      <w:r w:rsidR="000470F2" w:rsidRPr="00545B9D">
        <w:rPr>
          <w:rFonts w:ascii="Times New Roman" w:hAnsi="Times New Roman" w:cs="Times New Roman"/>
        </w:rPr>
        <w:t>З</w:t>
      </w:r>
      <w:r w:rsidRPr="00545B9D">
        <w:rPr>
          <w:rFonts w:ascii="Times New Roman" w:hAnsi="Times New Roman" w:cs="Times New Roman"/>
        </w:rPr>
        <w:t>аказчику</w:t>
      </w:r>
      <w:r w:rsidR="000B2787" w:rsidRPr="00545B9D">
        <w:rPr>
          <w:rFonts w:ascii="Times New Roman" w:hAnsi="Times New Roman" w:cs="Times New Roman"/>
        </w:rPr>
        <w:t>,</w:t>
      </w:r>
      <w:r w:rsidRPr="00545B9D">
        <w:rPr>
          <w:rFonts w:ascii="Times New Roman" w:hAnsi="Times New Roman" w:cs="Times New Roman"/>
        </w:rPr>
        <w:t xml:space="preserve"> в установленные </w:t>
      </w:r>
      <w:r w:rsidR="002076D3" w:rsidRPr="00545B9D">
        <w:rPr>
          <w:rFonts w:ascii="Times New Roman" w:hAnsi="Times New Roman" w:cs="Times New Roman"/>
        </w:rPr>
        <w:t>п.1.</w:t>
      </w:r>
      <w:r w:rsidR="00492A91" w:rsidRPr="00545B9D">
        <w:rPr>
          <w:rFonts w:ascii="Times New Roman" w:hAnsi="Times New Roman" w:cs="Times New Roman"/>
        </w:rPr>
        <w:t>2</w:t>
      </w:r>
      <w:r w:rsidR="002076D3" w:rsidRPr="00545B9D">
        <w:rPr>
          <w:rFonts w:ascii="Times New Roman" w:hAnsi="Times New Roman" w:cs="Times New Roman"/>
        </w:rPr>
        <w:t>. настоящего договора</w:t>
      </w:r>
      <w:r w:rsidR="000B2787" w:rsidRPr="00545B9D">
        <w:rPr>
          <w:rFonts w:ascii="Times New Roman" w:hAnsi="Times New Roman" w:cs="Times New Roman"/>
        </w:rPr>
        <w:t>,</w:t>
      </w:r>
      <w:r w:rsidR="002076D3" w:rsidRPr="00545B9D">
        <w:rPr>
          <w:rFonts w:ascii="Times New Roman" w:hAnsi="Times New Roman" w:cs="Times New Roman"/>
        </w:rPr>
        <w:t xml:space="preserve"> сроки экспертное заключение в электронном виде и на бумажном носителе.</w:t>
      </w:r>
    </w:p>
    <w:p w:rsidR="00275F7D" w:rsidRPr="00545B9D" w:rsidRDefault="00275F7D" w:rsidP="00BA70E6">
      <w:pPr>
        <w:numPr>
          <w:ilvl w:val="0"/>
          <w:numId w:val="1"/>
        </w:num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5B9D">
        <w:rPr>
          <w:rFonts w:ascii="Times New Roman" w:hAnsi="Times New Roman" w:cs="Times New Roman"/>
        </w:rPr>
        <w:t>Исполнитель имеет право оказать услуги досрочно и сдать результат Заказчику.</w:t>
      </w:r>
    </w:p>
    <w:p w:rsidR="00BA70E6" w:rsidRPr="00545B9D" w:rsidRDefault="00BA70E6" w:rsidP="00BA70E6">
      <w:pPr>
        <w:tabs>
          <w:tab w:val="left" w:pos="720"/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545B9D">
        <w:rPr>
          <w:rFonts w:ascii="Times New Roman" w:hAnsi="Times New Roman" w:cs="Times New Roman"/>
          <w:b/>
          <w:bCs/>
        </w:rPr>
        <w:t xml:space="preserve">2.2. </w:t>
      </w:r>
      <w:r w:rsidR="00275F7D" w:rsidRPr="00545B9D">
        <w:rPr>
          <w:rFonts w:ascii="Times New Roman" w:hAnsi="Times New Roman" w:cs="Times New Roman"/>
          <w:b/>
          <w:bCs/>
        </w:rPr>
        <w:t>Права и о</w:t>
      </w:r>
      <w:r w:rsidRPr="00545B9D">
        <w:rPr>
          <w:rFonts w:ascii="Times New Roman" w:hAnsi="Times New Roman" w:cs="Times New Roman"/>
          <w:b/>
          <w:bCs/>
        </w:rPr>
        <w:t xml:space="preserve">бязанности </w:t>
      </w:r>
      <w:r w:rsidRPr="00545B9D">
        <w:rPr>
          <w:rFonts w:ascii="Times New Roman" w:hAnsi="Times New Roman" w:cs="Times New Roman"/>
          <w:b/>
          <w:bCs/>
          <w:color w:val="000000"/>
        </w:rPr>
        <w:t>Заказчика:</w:t>
      </w:r>
    </w:p>
    <w:p w:rsidR="00275F7D" w:rsidRPr="00545B9D" w:rsidRDefault="00BA70E6" w:rsidP="00275F7D">
      <w:pPr>
        <w:numPr>
          <w:ilvl w:val="0"/>
          <w:numId w:val="2"/>
        </w:num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45B9D">
        <w:rPr>
          <w:rFonts w:ascii="Times New Roman" w:hAnsi="Times New Roman" w:cs="Times New Roman"/>
          <w:color w:val="000000"/>
        </w:rPr>
        <w:t xml:space="preserve"> </w:t>
      </w:r>
      <w:r w:rsidR="00275F7D" w:rsidRPr="00545B9D">
        <w:rPr>
          <w:rFonts w:ascii="Times New Roman" w:hAnsi="Times New Roman" w:cs="Times New Roman"/>
          <w:color w:val="000000"/>
        </w:rPr>
        <w:t>Предоставлять Исполнителю заблаговременно все необходимые документы (материалы)</w:t>
      </w:r>
      <w:r w:rsidR="004B0E9B" w:rsidRPr="00545B9D">
        <w:rPr>
          <w:rFonts w:ascii="Times New Roman" w:hAnsi="Times New Roman" w:cs="Times New Roman"/>
          <w:color w:val="000000"/>
        </w:rPr>
        <w:t>, указанные в Задании на экспертизу (Приложение № 1 к настоящему договору)</w:t>
      </w:r>
      <w:r w:rsidR="00275F7D" w:rsidRPr="00545B9D">
        <w:rPr>
          <w:rFonts w:ascii="Times New Roman" w:hAnsi="Times New Roman" w:cs="Times New Roman"/>
          <w:color w:val="000000"/>
        </w:rPr>
        <w:t xml:space="preserve"> для качественного оказания услуг.</w:t>
      </w:r>
    </w:p>
    <w:p w:rsidR="00BA70E6" w:rsidRPr="00545B9D" w:rsidRDefault="00BA70E6" w:rsidP="00BA70E6">
      <w:pPr>
        <w:numPr>
          <w:ilvl w:val="0"/>
          <w:numId w:val="2"/>
        </w:num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45B9D">
        <w:rPr>
          <w:rFonts w:ascii="Times New Roman" w:hAnsi="Times New Roman" w:cs="Times New Roman"/>
          <w:color w:val="000000"/>
        </w:rPr>
        <w:t>Оплачивать выполненные услуги Исполнителя в порядке и на условиях, определенных настоящим Договором.</w:t>
      </w:r>
    </w:p>
    <w:p w:rsidR="002076D3" w:rsidRPr="00545B9D" w:rsidRDefault="00BA70E6" w:rsidP="00BA70E6">
      <w:pPr>
        <w:numPr>
          <w:ilvl w:val="0"/>
          <w:numId w:val="2"/>
        </w:num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45B9D">
        <w:rPr>
          <w:rFonts w:ascii="Times New Roman" w:hAnsi="Times New Roman" w:cs="Times New Roman"/>
          <w:color w:val="000000"/>
        </w:rPr>
        <w:t xml:space="preserve"> </w:t>
      </w:r>
      <w:r w:rsidR="002076D3" w:rsidRPr="00545B9D">
        <w:rPr>
          <w:rFonts w:ascii="Times New Roman" w:hAnsi="Times New Roman" w:cs="Times New Roman"/>
        </w:rPr>
        <w:t xml:space="preserve">Принять экспертное заключение </w:t>
      </w:r>
      <w:r w:rsidR="006C2659" w:rsidRPr="00545B9D">
        <w:rPr>
          <w:rFonts w:ascii="Times New Roman" w:hAnsi="Times New Roman" w:cs="Times New Roman"/>
          <w:bCs/>
        </w:rPr>
        <w:t>по проведению экспертизы</w:t>
      </w:r>
      <w:r w:rsidR="00275F7D" w:rsidRPr="00545B9D">
        <w:rPr>
          <w:rFonts w:ascii="Times New Roman" w:hAnsi="Times New Roman" w:cs="Times New Roman"/>
          <w:bCs/>
        </w:rPr>
        <w:t xml:space="preserve"> качества</w:t>
      </w:r>
      <w:r w:rsidR="006C2659" w:rsidRPr="00545B9D">
        <w:rPr>
          <w:rFonts w:ascii="Times New Roman" w:hAnsi="Times New Roman" w:cs="Times New Roman"/>
          <w:bCs/>
        </w:rPr>
        <w:t xml:space="preserve"> </w:t>
      </w:r>
      <w:r w:rsidR="006C2659" w:rsidRPr="00545B9D">
        <w:rPr>
          <w:rFonts w:ascii="Times New Roman" w:hAnsi="Times New Roman" w:cs="Times New Roman"/>
        </w:rPr>
        <w:t>учебного издания</w:t>
      </w:r>
      <w:r w:rsidR="006C2659" w:rsidRPr="00545B9D">
        <w:rPr>
          <w:rFonts w:ascii="Times New Roman" w:hAnsi="Times New Roman" w:cs="Times New Roman"/>
          <w:b/>
        </w:rPr>
        <w:t xml:space="preserve"> </w:t>
      </w:r>
      <w:r w:rsidR="002076D3" w:rsidRPr="00545B9D">
        <w:rPr>
          <w:rFonts w:ascii="Times New Roman" w:hAnsi="Times New Roman" w:cs="Times New Roman"/>
        </w:rPr>
        <w:t>вне зависимости от его выводов и подписать акт сдачи-приемки оказанных услуг.</w:t>
      </w:r>
    </w:p>
    <w:p w:rsidR="000E1C02" w:rsidRPr="00545B9D" w:rsidRDefault="000E1C02" w:rsidP="00A211F6">
      <w:pPr>
        <w:pStyle w:val="a7"/>
        <w:numPr>
          <w:ilvl w:val="0"/>
          <w:numId w:val="2"/>
        </w:num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45B9D">
        <w:rPr>
          <w:rFonts w:ascii="Times New Roman" w:hAnsi="Times New Roman" w:cs="Times New Roman"/>
        </w:rPr>
        <w:t xml:space="preserve">После выпуска учебного издания направить один экземпляр Исполнителю для создания базы данных учебных изданий, выпускаемых с рекомендацией ФУМО </w:t>
      </w:r>
      <w:proofErr w:type="gramStart"/>
      <w:r w:rsidRPr="00545B9D">
        <w:rPr>
          <w:rFonts w:ascii="Times New Roman" w:hAnsi="Times New Roman" w:cs="Times New Roman"/>
        </w:rPr>
        <w:t>ВО</w:t>
      </w:r>
      <w:proofErr w:type="gramEnd"/>
      <w:r w:rsidRPr="00545B9D">
        <w:rPr>
          <w:rFonts w:ascii="Times New Roman" w:hAnsi="Times New Roman" w:cs="Times New Roman"/>
        </w:rPr>
        <w:t>.</w:t>
      </w:r>
    </w:p>
    <w:p w:rsidR="006C2659" w:rsidRPr="00545B9D" w:rsidRDefault="006C2659" w:rsidP="00912907">
      <w:pPr>
        <w:pStyle w:val="a5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BA70E6" w:rsidRPr="00545B9D" w:rsidRDefault="00BA70E6" w:rsidP="00912907">
      <w:pPr>
        <w:pStyle w:val="a5"/>
        <w:spacing w:after="0"/>
        <w:jc w:val="center"/>
        <w:rPr>
          <w:rFonts w:ascii="Times New Roman" w:hAnsi="Times New Roman" w:cs="Times New Roman"/>
          <w:b/>
        </w:rPr>
      </w:pPr>
      <w:r w:rsidRPr="00545B9D">
        <w:rPr>
          <w:rFonts w:ascii="Times New Roman" w:hAnsi="Times New Roman" w:cs="Times New Roman"/>
          <w:b/>
          <w:bCs/>
        </w:rPr>
        <w:t>3. СТОИМОСТЬ УСЛУГ</w:t>
      </w:r>
      <w:r w:rsidR="00A205E1" w:rsidRPr="00545B9D">
        <w:rPr>
          <w:rFonts w:ascii="Times New Roman" w:hAnsi="Times New Roman" w:cs="Times New Roman"/>
          <w:b/>
          <w:bCs/>
        </w:rPr>
        <w:t>,</w:t>
      </w:r>
      <w:r w:rsidRPr="00545B9D">
        <w:rPr>
          <w:rFonts w:ascii="Times New Roman" w:hAnsi="Times New Roman" w:cs="Times New Roman"/>
          <w:b/>
          <w:bCs/>
        </w:rPr>
        <w:t xml:space="preserve"> ПОРЯДОК РАСЧЕТОВ</w:t>
      </w:r>
      <w:r w:rsidR="00A205E1" w:rsidRPr="00545B9D">
        <w:rPr>
          <w:rFonts w:ascii="Times New Roman" w:hAnsi="Times New Roman" w:cs="Times New Roman"/>
          <w:b/>
          <w:bCs/>
        </w:rPr>
        <w:t xml:space="preserve"> И ПРИЕМКИ УСЛУГ</w:t>
      </w:r>
    </w:p>
    <w:p w:rsidR="00BA70E6" w:rsidRPr="00545B9D" w:rsidRDefault="00BA70E6" w:rsidP="00A205E1">
      <w:pPr>
        <w:pStyle w:val="a3"/>
        <w:spacing w:line="240" w:lineRule="auto"/>
        <w:ind w:firstLine="0"/>
        <w:jc w:val="left"/>
        <w:rPr>
          <w:sz w:val="22"/>
          <w:szCs w:val="22"/>
        </w:rPr>
      </w:pPr>
      <w:r w:rsidRPr="00545B9D">
        <w:rPr>
          <w:sz w:val="22"/>
          <w:szCs w:val="22"/>
        </w:rPr>
        <w:t xml:space="preserve">3.1.Стоимость услуг по настоящему Договору составляет </w:t>
      </w:r>
      <w:r w:rsidR="002076D3" w:rsidRPr="00545B9D">
        <w:rPr>
          <w:sz w:val="22"/>
          <w:szCs w:val="22"/>
        </w:rPr>
        <w:t>_</w:t>
      </w:r>
      <w:r w:rsidRPr="00545B9D">
        <w:rPr>
          <w:sz w:val="22"/>
          <w:szCs w:val="22"/>
        </w:rPr>
        <w:t>_____</w:t>
      </w:r>
      <w:r w:rsidR="006C2659" w:rsidRPr="00545B9D">
        <w:rPr>
          <w:sz w:val="22"/>
          <w:szCs w:val="22"/>
        </w:rPr>
        <w:t>_</w:t>
      </w:r>
      <w:r w:rsidR="00545B9D">
        <w:rPr>
          <w:sz w:val="22"/>
          <w:szCs w:val="22"/>
        </w:rPr>
        <w:t>__________________________</w:t>
      </w:r>
      <w:r w:rsidRPr="00545B9D">
        <w:rPr>
          <w:sz w:val="22"/>
          <w:szCs w:val="22"/>
        </w:rPr>
        <w:t xml:space="preserve">_______, </w:t>
      </w:r>
    </w:p>
    <w:p w:rsidR="00BA70E6" w:rsidRPr="00545B9D" w:rsidRDefault="006C2659" w:rsidP="00492A91">
      <w:pPr>
        <w:pStyle w:val="a3"/>
        <w:spacing w:line="240" w:lineRule="auto"/>
        <w:ind w:left="6372" w:firstLine="0"/>
        <w:rPr>
          <w:sz w:val="14"/>
          <w:szCs w:val="14"/>
        </w:rPr>
      </w:pPr>
      <w:r w:rsidRPr="00545B9D">
        <w:rPr>
          <w:sz w:val="22"/>
          <w:szCs w:val="22"/>
        </w:rPr>
        <w:t xml:space="preserve">     </w:t>
      </w:r>
      <w:r w:rsidR="00BA70E6" w:rsidRPr="00545B9D">
        <w:rPr>
          <w:sz w:val="14"/>
          <w:szCs w:val="14"/>
        </w:rPr>
        <w:t>(сумма цифрами и прописью)</w:t>
      </w:r>
    </w:p>
    <w:p w:rsidR="00492A91" w:rsidRPr="00545B9D" w:rsidRDefault="00BA70E6" w:rsidP="00492A91">
      <w:pPr>
        <w:pStyle w:val="a3"/>
        <w:spacing w:line="240" w:lineRule="auto"/>
        <w:ind w:firstLine="0"/>
        <w:rPr>
          <w:sz w:val="22"/>
          <w:szCs w:val="22"/>
        </w:rPr>
      </w:pPr>
      <w:r w:rsidRPr="00545B9D">
        <w:rPr>
          <w:sz w:val="22"/>
          <w:szCs w:val="22"/>
        </w:rPr>
        <w:t>в т.ч.  НДС (</w:t>
      </w:r>
      <w:r w:rsidR="00A211F6">
        <w:rPr>
          <w:sz w:val="22"/>
          <w:szCs w:val="22"/>
        </w:rPr>
        <w:t>20</w:t>
      </w:r>
      <w:r w:rsidRPr="00545B9D">
        <w:rPr>
          <w:sz w:val="22"/>
          <w:szCs w:val="22"/>
        </w:rPr>
        <w:t xml:space="preserve"> %)__________________, из расчета </w:t>
      </w:r>
      <w:r w:rsidR="002076D3" w:rsidRPr="00545B9D">
        <w:rPr>
          <w:sz w:val="22"/>
          <w:szCs w:val="22"/>
        </w:rPr>
        <w:t>________</w:t>
      </w:r>
      <w:r w:rsidRPr="00545B9D">
        <w:rPr>
          <w:sz w:val="22"/>
          <w:szCs w:val="22"/>
        </w:rPr>
        <w:t xml:space="preserve"> руб. за один печатный лист. </w:t>
      </w:r>
    </w:p>
    <w:p w:rsidR="00BA70E6" w:rsidRPr="000378B4" w:rsidRDefault="00492A91" w:rsidP="00492A91">
      <w:pPr>
        <w:pStyle w:val="a3"/>
        <w:spacing w:line="240" w:lineRule="auto"/>
        <w:ind w:firstLine="0"/>
        <w:rPr>
          <w:sz w:val="14"/>
          <w:szCs w:val="14"/>
        </w:rPr>
      </w:pPr>
      <w:r w:rsidRPr="000378B4">
        <w:rPr>
          <w:sz w:val="14"/>
          <w:szCs w:val="14"/>
        </w:rPr>
        <w:t xml:space="preserve">                                 </w:t>
      </w:r>
      <w:r w:rsidR="00BA70E6" w:rsidRPr="000378B4">
        <w:rPr>
          <w:sz w:val="14"/>
          <w:szCs w:val="14"/>
        </w:rPr>
        <w:t xml:space="preserve"> </w:t>
      </w:r>
      <w:r w:rsidR="000378B4">
        <w:rPr>
          <w:sz w:val="14"/>
          <w:szCs w:val="14"/>
        </w:rPr>
        <w:t xml:space="preserve">                      </w:t>
      </w:r>
      <w:r w:rsidR="00BA70E6" w:rsidRPr="000378B4">
        <w:rPr>
          <w:sz w:val="14"/>
          <w:szCs w:val="14"/>
        </w:rPr>
        <w:t xml:space="preserve"> </w:t>
      </w:r>
      <w:r w:rsidR="002076D3" w:rsidRPr="000378B4">
        <w:rPr>
          <w:sz w:val="14"/>
          <w:szCs w:val="14"/>
        </w:rPr>
        <w:t xml:space="preserve"> </w:t>
      </w:r>
      <w:r w:rsidR="00BA70E6" w:rsidRPr="000378B4">
        <w:rPr>
          <w:sz w:val="14"/>
          <w:szCs w:val="14"/>
        </w:rPr>
        <w:t>(сумма цифрами и прописью)</w:t>
      </w:r>
    </w:p>
    <w:p w:rsidR="006C2659" w:rsidRPr="00545B9D" w:rsidRDefault="00BA70E6" w:rsidP="006C2659">
      <w:pPr>
        <w:spacing w:after="0"/>
        <w:jc w:val="both"/>
        <w:rPr>
          <w:rFonts w:ascii="Times New Roman" w:hAnsi="Times New Roman" w:cs="Times New Roman"/>
        </w:rPr>
      </w:pPr>
      <w:r w:rsidRPr="00545B9D">
        <w:rPr>
          <w:rFonts w:ascii="Times New Roman" w:hAnsi="Times New Roman" w:cs="Times New Roman"/>
        </w:rPr>
        <w:t xml:space="preserve">3.2. </w:t>
      </w:r>
      <w:r w:rsidR="002076D3" w:rsidRPr="00545B9D">
        <w:rPr>
          <w:rFonts w:ascii="Times New Roman" w:hAnsi="Times New Roman" w:cs="Times New Roman"/>
        </w:rPr>
        <w:t>Определени</w:t>
      </w:r>
      <w:r w:rsidR="006C2659" w:rsidRPr="00545B9D">
        <w:rPr>
          <w:rFonts w:ascii="Times New Roman" w:hAnsi="Times New Roman" w:cs="Times New Roman"/>
        </w:rPr>
        <w:t>е</w:t>
      </w:r>
      <w:r w:rsidR="002076D3" w:rsidRPr="00545B9D">
        <w:rPr>
          <w:rFonts w:ascii="Times New Roman" w:hAnsi="Times New Roman" w:cs="Times New Roman"/>
        </w:rPr>
        <w:t xml:space="preserve"> стоимости оказанных услуг осуществляется в соответствии с </w:t>
      </w:r>
      <w:r w:rsidR="006C2659" w:rsidRPr="00545B9D">
        <w:rPr>
          <w:rFonts w:ascii="Times New Roman" w:hAnsi="Times New Roman" w:cs="Times New Roman"/>
        </w:rPr>
        <w:t>ПОЛОЖЕНИЕМ</w:t>
      </w:r>
      <w:r w:rsidR="00D16D2A" w:rsidRPr="00545B9D">
        <w:rPr>
          <w:rStyle w:val="ae"/>
          <w:rFonts w:ascii="Times New Roman" w:hAnsi="Times New Roman" w:cs="Times New Roman"/>
        </w:rPr>
        <w:footnoteReference w:id="2"/>
      </w:r>
      <w:r w:rsidR="006C2659" w:rsidRPr="00545B9D">
        <w:rPr>
          <w:rFonts w:ascii="Times New Roman" w:hAnsi="Times New Roman" w:cs="Times New Roman"/>
        </w:rPr>
        <w:t>.</w:t>
      </w:r>
    </w:p>
    <w:p w:rsidR="00912907" w:rsidRPr="00545B9D" w:rsidRDefault="00912907" w:rsidP="00051B93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545B9D">
        <w:rPr>
          <w:rFonts w:ascii="Times New Roman" w:hAnsi="Times New Roman" w:cs="Times New Roman"/>
        </w:rPr>
        <w:lastRenderedPageBreak/>
        <w:t xml:space="preserve">3.3. </w:t>
      </w:r>
      <w:proofErr w:type="gramStart"/>
      <w:r w:rsidRPr="00545B9D">
        <w:rPr>
          <w:rFonts w:ascii="Times New Roman" w:hAnsi="Times New Roman" w:cs="Times New Roman"/>
        </w:rPr>
        <w:t xml:space="preserve">Расчеты по настоящему договору производятся Заказчиком путем перечисления </w:t>
      </w:r>
      <w:r w:rsidR="006C2659" w:rsidRPr="00545B9D">
        <w:rPr>
          <w:rFonts w:ascii="Times New Roman" w:hAnsi="Times New Roman" w:cs="Times New Roman"/>
        </w:rPr>
        <w:t xml:space="preserve">денежных </w:t>
      </w:r>
      <w:r w:rsidRPr="00545B9D">
        <w:rPr>
          <w:rFonts w:ascii="Times New Roman" w:hAnsi="Times New Roman" w:cs="Times New Roman"/>
        </w:rPr>
        <w:t xml:space="preserve">средств на расчетный счет Исполнителя в следующем порядке: </w:t>
      </w:r>
      <w:r w:rsidRPr="000378B4">
        <w:rPr>
          <w:rFonts w:ascii="Times New Roman" w:hAnsi="Times New Roman" w:cs="Times New Roman"/>
        </w:rPr>
        <w:t>30%</w:t>
      </w:r>
      <w:r w:rsidRPr="00545B9D">
        <w:rPr>
          <w:rFonts w:ascii="Times New Roman" w:hAnsi="Times New Roman" w:cs="Times New Roman"/>
        </w:rPr>
        <w:t xml:space="preserve"> от стоимости услуг оплачивается путем предоплаты в</w:t>
      </w:r>
      <w:r w:rsidR="00051B93" w:rsidRPr="00545B9D">
        <w:rPr>
          <w:rFonts w:ascii="Times New Roman" w:hAnsi="Times New Roman" w:cs="Times New Roman"/>
        </w:rPr>
        <w:t xml:space="preserve"> течение </w:t>
      </w:r>
      <w:r w:rsidR="000B2787" w:rsidRPr="00545B9D">
        <w:rPr>
          <w:rFonts w:ascii="Times New Roman" w:hAnsi="Times New Roman" w:cs="Times New Roman"/>
        </w:rPr>
        <w:t xml:space="preserve">5 (пяти) рабочих </w:t>
      </w:r>
      <w:r w:rsidR="00051B93" w:rsidRPr="00545B9D">
        <w:rPr>
          <w:rFonts w:ascii="Times New Roman" w:hAnsi="Times New Roman" w:cs="Times New Roman"/>
        </w:rPr>
        <w:t>дней с даты получения счета</w:t>
      </w:r>
      <w:r w:rsidRPr="00545B9D">
        <w:rPr>
          <w:rFonts w:ascii="Times New Roman" w:hAnsi="Times New Roman" w:cs="Times New Roman"/>
        </w:rPr>
        <w:t xml:space="preserve">; оставшиеся </w:t>
      </w:r>
      <w:r w:rsidRPr="000378B4">
        <w:rPr>
          <w:rFonts w:ascii="Times New Roman" w:hAnsi="Times New Roman" w:cs="Times New Roman"/>
        </w:rPr>
        <w:t>70%</w:t>
      </w:r>
      <w:r w:rsidRPr="00545B9D">
        <w:rPr>
          <w:rFonts w:ascii="Times New Roman" w:hAnsi="Times New Roman" w:cs="Times New Roman"/>
        </w:rPr>
        <w:t xml:space="preserve"> стоимости услуг оплачивается не позднее </w:t>
      </w:r>
      <w:r w:rsidR="006C2659" w:rsidRPr="00545B9D">
        <w:rPr>
          <w:rFonts w:ascii="Times New Roman" w:hAnsi="Times New Roman" w:cs="Times New Roman"/>
        </w:rPr>
        <w:t>5 (</w:t>
      </w:r>
      <w:r w:rsidRPr="00545B9D">
        <w:rPr>
          <w:rFonts w:ascii="Times New Roman" w:hAnsi="Times New Roman" w:cs="Times New Roman"/>
        </w:rPr>
        <w:t>пяти</w:t>
      </w:r>
      <w:r w:rsidR="006C2659" w:rsidRPr="00545B9D">
        <w:rPr>
          <w:rFonts w:ascii="Times New Roman" w:hAnsi="Times New Roman" w:cs="Times New Roman"/>
        </w:rPr>
        <w:t>)</w:t>
      </w:r>
      <w:r w:rsidRPr="00545B9D">
        <w:rPr>
          <w:rFonts w:ascii="Times New Roman" w:hAnsi="Times New Roman" w:cs="Times New Roman"/>
        </w:rPr>
        <w:t xml:space="preserve"> рабочих дней после выставления Исполнителем счета</w:t>
      </w:r>
      <w:r w:rsidR="00492A91" w:rsidRPr="00545B9D">
        <w:rPr>
          <w:rFonts w:ascii="Times New Roman" w:hAnsi="Times New Roman" w:cs="Times New Roman"/>
        </w:rPr>
        <w:t>,</w:t>
      </w:r>
      <w:r w:rsidR="00051B93" w:rsidRPr="00545B9D">
        <w:rPr>
          <w:rFonts w:ascii="Times New Roman" w:hAnsi="Times New Roman" w:cs="Times New Roman"/>
        </w:rPr>
        <w:t xml:space="preserve"> акта сдачи-приемки услуг</w:t>
      </w:r>
      <w:r w:rsidR="00492A91" w:rsidRPr="00545B9D">
        <w:rPr>
          <w:rFonts w:ascii="Times New Roman" w:hAnsi="Times New Roman" w:cs="Times New Roman"/>
        </w:rPr>
        <w:t xml:space="preserve"> и </w:t>
      </w:r>
      <w:r w:rsidR="006C07DD" w:rsidRPr="00545B9D">
        <w:rPr>
          <w:rFonts w:ascii="Times New Roman" w:hAnsi="Times New Roman" w:cs="Times New Roman"/>
        </w:rPr>
        <w:t xml:space="preserve">предоставления </w:t>
      </w:r>
      <w:r w:rsidR="00492A91" w:rsidRPr="00545B9D">
        <w:rPr>
          <w:rFonts w:ascii="Times New Roman" w:hAnsi="Times New Roman" w:cs="Times New Roman"/>
        </w:rPr>
        <w:t>экспертного заключения</w:t>
      </w:r>
      <w:r w:rsidRPr="00545B9D">
        <w:rPr>
          <w:rFonts w:ascii="Times New Roman" w:hAnsi="Times New Roman" w:cs="Times New Roman"/>
        </w:rPr>
        <w:t xml:space="preserve">. </w:t>
      </w:r>
      <w:proofErr w:type="gramEnd"/>
    </w:p>
    <w:p w:rsidR="00A205E1" w:rsidRPr="00545B9D" w:rsidRDefault="00A205E1" w:rsidP="00545B9D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45B9D">
        <w:rPr>
          <w:rFonts w:ascii="Times New Roman" w:eastAsia="Times New Roman" w:hAnsi="Times New Roman" w:cs="Times New Roman"/>
          <w:color w:val="000000"/>
        </w:rPr>
        <w:t xml:space="preserve">      </w:t>
      </w:r>
      <w:r w:rsidR="00545B9D" w:rsidRPr="00545B9D">
        <w:rPr>
          <w:rFonts w:ascii="Times New Roman" w:eastAsia="Times New Roman" w:hAnsi="Times New Roman" w:cs="Times New Roman"/>
          <w:color w:val="000000"/>
        </w:rPr>
        <w:t>3.4.</w:t>
      </w:r>
      <w:r w:rsidRPr="00545B9D">
        <w:rPr>
          <w:rFonts w:ascii="Times New Roman" w:eastAsia="Times New Roman" w:hAnsi="Times New Roman" w:cs="Times New Roman"/>
          <w:color w:val="000000"/>
        </w:rPr>
        <w:t xml:space="preserve"> Датой оказания услуг считается дата подписания Акта сдачи-приемки услуг Сторонами.</w:t>
      </w:r>
    </w:p>
    <w:p w:rsidR="00A205E1" w:rsidRPr="00545B9D" w:rsidRDefault="00A205E1" w:rsidP="00545B9D">
      <w:pPr>
        <w:tabs>
          <w:tab w:val="left" w:pos="0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45B9D">
        <w:rPr>
          <w:rFonts w:ascii="Times New Roman" w:eastAsia="Times New Roman" w:hAnsi="Times New Roman" w:cs="Times New Roman"/>
          <w:color w:val="000000"/>
        </w:rPr>
        <w:t xml:space="preserve">      </w:t>
      </w:r>
      <w:r w:rsidR="00545B9D" w:rsidRPr="00545B9D">
        <w:rPr>
          <w:rFonts w:ascii="Times New Roman" w:eastAsia="Times New Roman" w:hAnsi="Times New Roman" w:cs="Times New Roman"/>
          <w:color w:val="000000"/>
        </w:rPr>
        <w:t>3</w:t>
      </w:r>
      <w:r w:rsidRPr="00545B9D">
        <w:rPr>
          <w:rFonts w:ascii="Times New Roman" w:eastAsia="Times New Roman" w:hAnsi="Times New Roman" w:cs="Times New Roman"/>
          <w:color w:val="000000"/>
        </w:rPr>
        <w:t>.</w:t>
      </w:r>
      <w:r w:rsidR="00545B9D" w:rsidRPr="00545B9D">
        <w:rPr>
          <w:rFonts w:ascii="Times New Roman" w:eastAsia="Times New Roman" w:hAnsi="Times New Roman" w:cs="Times New Roman"/>
          <w:color w:val="000000"/>
        </w:rPr>
        <w:t xml:space="preserve">5. </w:t>
      </w:r>
      <w:r w:rsidRPr="00545B9D">
        <w:rPr>
          <w:rFonts w:ascii="Times New Roman" w:eastAsia="Times New Roman" w:hAnsi="Times New Roman" w:cs="Times New Roman"/>
          <w:color w:val="000000"/>
        </w:rPr>
        <w:t xml:space="preserve">В течение 5 (пяти) рабочих дней после завершения оказания услуг, предусмотренных договором, Исполнитель представляет Заказчику Акт сдачи-приемки услуг, подписанный Исполнителем, в 2 (двух) экземплярах, отчетные </w:t>
      </w:r>
      <w:r w:rsidR="00545B9D" w:rsidRPr="00545B9D">
        <w:rPr>
          <w:rFonts w:ascii="Times New Roman" w:eastAsia="Times New Roman" w:hAnsi="Times New Roman" w:cs="Times New Roman"/>
          <w:color w:val="000000"/>
        </w:rPr>
        <w:t>документы (экспертное заключение)</w:t>
      </w:r>
      <w:r w:rsidRPr="00545B9D">
        <w:rPr>
          <w:rFonts w:ascii="Times New Roman" w:eastAsia="Times New Roman" w:hAnsi="Times New Roman" w:cs="Times New Roman"/>
          <w:color w:val="000000"/>
        </w:rPr>
        <w:t>.</w:t>
      </w:r>
    </w:p>
    <w:p w:rsidR="00A205E1" w:rsidRPr="00545B9D" w:rsidRDefault="00A205E1" w:rsidP="00545B9D">
      <w:pPr>
        <w:tabs>
          <w:tab w:val="left" w:pos="0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45B9D">
        <w:rPr>
          <w:rFonts w:ascii="Times New Roman" w:eastAsia="Times New Roman" w:hAnsi="Times New Roman" w:cs="Times New Roman"/>
          <w:color w:val="000000"/>
        </w:rPr>
        <w:t xml:space="preserve">     </w:t>
      </w:r>
      <w:r w:rsidR="00545B9D" w:rsidRPr="00545B9D">
        <w:rPr>
          <w:rFonts w:ascii="Times New Roman" w:eastAsia="Times New Roman" w:hAnsi="Times New Roman" w:cs="Times New Roman"/>
          <w:color w:val="000000"/>
        </w:rPr>
        <w:t>3.6.</w:t>
      </w:r>
      <w:r w:rsidRPr="00545B9D">
        <w:rPr>
          <w:rFonts w:ascii="Times New Roman" w:eastAsia="Times New Roman" w:hAnsi="Times New Roman" w:cs="Times New Roman"/>
          <w:color w:val="000000"/>
        </w:rPr>
        <w:t xml:space="preserve"> Не позднее 5 (пяти) рабочих дней с момента получения документов, предусмотренных п. 3.</w:t>
      </w:r>
      <w:r w:rsidR="00545B9D">
        <w:rPr>
          <w:rFonts w:ascii="Times New Roman" w:eastAsia="Times New Roman" w:hAnsi="Times New Roman" w:cs="Times New Roman"/>
          <w:color w:val="000000"/>
        </w:rPr>
        <w:t>5.</w:t>
      </w:r>
      <w:r w:rsidRPr="00545B9D">
        <w:rPr>
          <w:rFonts w:ascii="Times New Roman" w:eastAsia="Times New Roman" w:hAnsi="Times New Roman" w:cs="Times New Roman"/>
          <w:color w:val="000000"/>
        </w:rPr>
        <w:t xml:space="preserve"> Заказчик осуществляет приемку оказанных услуг по настоящему договору на предмет соответствия их объема, качества требованиям, изложенным в настоящем договоре, и направляет Исполнителю подписанный 1 (один) экземпляр Акта сдачи-приемки услуг либо мотивированный отказ от приемки оказанных услуг.</w:t>
      </w:r>
    </w:p>
    <w:p w:rsidR="00A205E1" w:rsidRPr="00545B9D" w:rsidRDefault="00A205E1" w:rsidP="00545B9D">
      <w:pPr>
        <w:tabs>
          <w:tab w:val="left" w:pos="0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45B9D">
        <w:rPr>
          <w:rFonts w:ascii="Times New Roman" w:eastAsia="Times New Roman" w:hAnsi="Times New Roman" w:cs="Times New Roman"/>
          <w:color w:val="000000"/>
        </w:rPr>
        <w:t xml:space="preserve">     </w:t>
      </w:r>
      <w:r w:rsidR="00545B9D" w:rsidRPr="00545B9D">
        <w:rPr>
          <w:rFonts w:ascii="Times New Roman" w:eastAsia="Times New Roman" w:hAnsi="Times New Roman" w:cs="Times New Roman"/>
          <w:color w:val="000000"/>
        </w:rPr>
        <w:t xml:space="preserve">3.7. </w:t>
      </w:r>
      <w:r w:rsidRPr="00545B9D">
        <w:rPr>
          <w:rFonts w:ascii="Times New Roman" w:eastAsia="Times New Roman" w:hAnsi="Times New Roman" w:cs="Times New Roman"/>
          <w:color w:val="000000"/>
        </w:rPr>
        <w:t>Подписанный Заказчиком и Исполнителем Акт сдачи-приемки услуг является основанием для оплаты Исполнителю оказанных услуг.</w:t>
      </w:r>
    </w:p>
    <w:p w:rsidR="00A205E1" w:rsidRPr="00545B9D" w:rsidRDefault="00A205E1" w:rsidP="00545B9D">
      <w:pPr>
        <w:tabs>
          <w:tab w:val="left" w:pos="0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45B9D">
        <w:rPr>
          <w:rFonts w:ascii="Times New Roman" w:eastAsia="Times New Roman" w:hAnsi="Times New Roman" w:cs="Times New Roman"/>
          <w:color w:val="000000"/>
        </w:rPr>
        <w:t xml:space="preserve">     </w:t>
      </w:r>
      <w:r w:rsidR="00545B9D" w:rsidRPr="00545B9D">
        <w:rPr>
          <w:rFonts w:ascii="Times New Roman" w:eastAsia="Times New Roman" w:hAnsi="Times New Roman" w:cs="Times New Roman"/>
          <w:color w:val="000000"/>
        </w:rPr>
        <w:t>3</w:t>
      </w:r>
      <w:r w:rsidRPr="00545B9D">
        <w:rPr>
          <w:rFonts w:ascii="Times New Roman" w:eastAsia="Times New Roman" w:hAnsi="Times New Roman" w:cs="Times New Roman"/>
          <w:color w:val="000000"/>
        </w:rPr>
        <w:t>.</w:t>
      </w:r>
      <w:r w:rsidR="00545B9D" w:rsidRPr="00545B9D">
        <w:rPr>
          <w:rFonts w:ascii="Times New Roman" w:eastAsia="Times New Roman" w:hAnsi="Times New Roman" w:cs="Times New Roman"/>
          <w:color w:val="000000"/>
        </w:rPr>
        <w:t>8</w:t>
      </w:r>
      <w:r w:rsidRPr="00545B9D">
        <w:rPr>
          <w:rFonts w:ascii="Times New Roman" w:eastAsia="Times New Roman" w:hAnsi="Times New Roman" w:cs="Times New Roman"/>
          <w:color w:val="000000"/>
        </w:rPr>
        <w:t xml:space="preserve">. </w:t>
      </w:r>
      <w:r w:rsidRPr="00545B9D">
        <w:rPr>
          <w:rFonts w:ascii="Times New Roman" w:eastAsia="Times New Roman" w:hAnsi="Times New Roman" w:cs="Times New Roman"/>
        </w:rPr>
        <w:t>В случае не предоставления сопроводительных документов, указанных в п. 3.</w:t>
      </w:r>
      <w:r w:rsidR="00545B9D" w:rsidRPr="00545B9D">
        <w:rPr>
          <w:rFonts w:ascii="Times New Roman" w:eastAsia="Times New Roman" w:hAnsi="Times New Roman" w:cs="Times New Roman"/>
        </w:rPr>
        <w:t>5.</w:t>
      </w:r>
      <w:r w:rsidRPr="00545B9D">
        <w:rPr>
          <w:rFonts w:ascii="Times New Roman" w:eastAsia="Times New Roman" w:hAnsi="Times New Roman" w:cs="Times New Roman"/>
        </w:rPr>
        <w:t xml:space="preserve"> Заказчик направляет Исполнителю требование о предоставлении в разумный срок (не более 3-х рабочих дней) таких документов.</w:t>
      </w:r>
    </w:p>
    <w:p w:rsidR="00A205E1" w:rsidRPr="00545B9D" w:rsidRDefault="00A205E1" w:rsidP="00545B9D">
      <w:pPr>
        <w:pStyle w:val="ConsPlusNormal"/>
        <w:tabs>
          <w:tab w:val="left" w:pos="0"/>
          <w:tab w:val="left" w:pos="5387"/>
        </w:tabs>
        <w:ind w:firstLine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545B9D">
        <w:rPr>
          <w:rFonts w:ascii="Times New Roman" w:hAnsi="Times New Roman" w:cs="Times New Roman"/>
          <w:sz w:val="22"/>
          <w:szCs w:val="22"/>
        </w:rPr>
        <w:t xml:space="preserve">    </w:t>
      </w:r>
      <w:r w:rsidR="00545B9D" w:rsidRPr="00545B9D">
        <w:rPr>
          <w:rFonts w:ascii="Times New Roman" w:hAnsi="Times New Roman" w:cs="Times New Roman"/>
          <w:sz w:val="22"/>
          <w:szCs w:val="22"/>
        </w:rPr>
        <w:t>3.9.</w:t>
      </w:r>
      <w:r w:rsidRPr="00545B9D">
        <w:rPr>
          <w:rFonts w:ascii="Times New Roman" w:hAnsi="Times New Roman" w:cs="Times New Roman"/>
          <w:sz w:val="22"/>
          <w:szCs w:val="22"/>
        </w:rPr>
        <w:t xml:space="preserve">  </w:t>
      </w:r>
      <w:r w:rsidRPr="00545B9D">
        <w:rPr>
          <w:rFonts w:ascii="Times New Roman" w:hAnsi="Times New Roman" w:cs="Times New Roman"/>
          <w:sz w:val="22"/>
          <w:szCs w:val="22"/>
          <w:lang w:eastAsia="ru-RU"/>
        </w:rPr>
        <w:t>Заказчик вправе не отказывать в приемке оказанных услуг в случае выявления несоответствия этих услуг условиям договора, если выявленное несоответствие не препятствует приемке этих услуг и устранено Исполнителем.</w:t>
      </w:r>
    </w:p>
    <w:p w:rsidR="00A205E1" w:rsidRPr="00545B9D" w:rsidRDefault="00A205E1" w:rsidP="00545B9D">
      <w:pPr>
        <w:tabs>
          <w:tab w:val="left" w:pos="0"/>
          <w:tab w:val="num" w:pos="108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5B9D">
        <w:rPr>
          <w:rFonts w:ascii="Times New Roman" w:hAnsi="Times New Roman" w:cs="Times New Roman"/>
        </w:rPr>
        <w:t xml:space="preserve">    </w:t>
      </w:r>
      <w:r w:rsidR="00545B9D" w:rsidRPr="00545B9D">
        <w:rPr>
          <w:rFonts w:ascii="Times New Roman" w:hAnsi="Times New Roman" w:cs="Times New Roman"/>
        </w:rPr>
        <w:t>3.10</w:t>
      </w:r>
      <w:r w:rsidRPr="00545B9D">
        <w:rPr>
          <w:rFonts w:ascii="Times New Roman" w:hAnsi="Times New Roman" w:cs="Times New Roman"/>
        </w:rPr>
        <w:t>. В случае обнаружения не соответствия результата услуг условиям настоящего договора, Исполнитель обязуется устранить все недостатки за свой счет в течение 5-ти дней с момента заявления об этом Заказчиком.</w:t>
      </w:r>
    </w:p>
    <w:p w:rsidR="00A205E1" w:rsidRPr="00545B9D" w:rsidRDefault="00A205E1" w:rsidP="00545B9D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:rsidR="00912907" w:rsidRPr="00545B9D" w:rsidRDefault="00912907" w:rsidP="0091290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45B9D">
        <w:rPr>
          <w:rFonts w:ascii="Times New Roman" w:hAnsi="Times New Roman" w:cs="Times New Roman"/>
          <w:b/>
          <w:bCs/>
        </w:rPr>
        <w:t>4. ОТВЕТСТВЕННОСТЬ СТОРОН</w:t>
      </w:r>
    </w:p>
    <w:p w:rsidR="00912907" w:rsidRPr="00545B9D" w:rsidRDefault="00912907" w:rsidP="00051B93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45B9D">
        <w:rPr>
          <w:rFonts w:ascii="Times New Roman" w:hAnsi="Times New Roman" w:cs="Times New Roman"/>
        </w:rPr>
        <w:t xml:space="preserve">4.1. </w:t>
      </w:r>
      <w:r w:rsidRPr="00545B9D">
        <w:rPr>
          <w:rFonts w:ascii="Times New Roman" w:hAnsi="Times New Roman" w:cs="Times New Roman"/>
          <w:snapToGrid w:val="0"/>
        </w:rPr>
        <w:t>Стороны несут ответственность за невыполнение взятых на себя договорных обязательств в соответствии с действующим законодательством Российской Федерации.</w:t>
      </w:r>
    </w:p>
    <w:p w:rsidR="00A205E1" w:rsidRPr="00545B9D" w:rsidRDefault="00912907" w:rsidP="00A205E1">
      <w:pPr>
        <w:tabs>
          <w:tab w:val="left" w:pos="900"/>
          <w:tab w:val="num" w:pos="16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5B9D">
        <w:rPr>
          <w:rFonts w:ascii="Times New Roman" w:hAnsi="Times New Roman" w:cs="Times New Roman"/>
        </w:rPr>
        <w:t xml:space="preserve">4.2. </w:t>
      </w:r>
      <w:r w:rsidR="00A205E1" w:rsidRPr="00545B9D">
        <w:rPr>
          <w:rFonts w:ascii="Times New Roman" w:eastAsia="Times New Roman" w:hAnsi="Times New Roman" w:cs="Times New Roman"/>
        </w:rPr>
        <w:t xml:space="preserve">За просрочку оплаты оказанных услуг Исполнитель </w:t>
      </w:r>
      <w:r w:rsidR="00A205E1" w:rsidRPr="00545B9D">
        <w:rPr>
          <w:rFonts w:ascii="Times New Roman" w:hAnsi="Times New Roman" w:cs="Times New Roman"/>
        </w:rPr>
        <w:t>вправе потребовать уплаты пени</w:t>
      </w:r>
      <w:r w:rsidR="00A205E1" w:rsidRPr="00545B9D">
        <w:rPr>
          <w:rFonts w:ascii="Times New Roman" w:eastAsia="Times New Roman" w:hAnsi="Times New Roman" w:cs="Times New Roman"/>
        </w:rPr>
        <w:t xml:space="preserve"> в размере 1/300 действующей на день уплаты пени ключевой ставки Центрального банка Российской Федерации, от неоплаченной в срок суммы, за каждый день просрочки, начиная со дня, следующего после дня истечения установленного договором срока исполнения обязательства Заказчика</w:t>
      </w:r>
      <w:r w:rsidR="00A205E1" w:rsidRPr="00545B9D">
        <w:rPr>
          <w:rFonts w:ascii="Times New Roman" w:hAnsi="Times New Roman" w:cs="Times New Roman"/>
        </w:rPr>
        <w:t>.</w:t>
      </w:r>
    </w:p>
    <w:p w:rsidR="00A205E1" w:rsidRPr="00545B9D" w:rsidRDefault="00A205E1" w:rsidP="00A205E1">
      <w:pPr>
        <w:tabs>
          <w:tab w:val="left" w:pos="900"/>
          <w:tab w:val="num" w:pos="16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5B9D">
        <w:rPr>
          <w:rFonts w:ascii="Times New Roman" w:eastAsia="Times New Roman" w:hAnsi="Times New Roman" w:cs="Times New Roman"/>
        </w:rPr>
        <w:t xml:space="preserve">4.3. В случае нарушения сроков оказания услуг по вине Исполнителя, Заказчик вправе потребовать у Исполнителя выплаты неустойки, определяемой в размере 1/300 действующей на день уплаты неустойки ключевой ставки Центрального банка Российской Федерации от </w:t>
      </w:r>
      <w:proofErr w:type="gramStart"/>
      <w:r w:rsidRPr="00545B9D">
        <w:rPr>
          <w:rFonts w:ascii="Times New Roman" w:eastAsia="Times New Roman" w:hAnsi="Times New Roman" w:cs="Times New Roman"/>
        </w:rPr>
        <w:t>цены</w:t>
      </w:r>
      <w:proofErr w:type="gramEnd"/>
      <w:r w:rsidRPr="00545B9D">
        <w:rPr>
          <w:rFonts w:ascii="Times New Roman" w:eastAsia="Times New Roman" w:hAnsi="Times New Roman" w:cs="Times New Roman"/>
        </w:rPr>
        <w:t xml:space="preserve"> не оказанной в срок услуги, за каждый день просрочки,  </w:t>
      </w:r>
      <w:r w:rsidRPr="00545B9D">
        <w:rPr>
          <w:rFonts w:ascii="Times New Roman" w:hAnsi="Times New Roman" w:cs="Times New Roman"/>
        </w:rPr>
        <w:t>начиная со дня, следующего за днем исполнения обязательства Исполнителя.</w:t>
      </w:r>
    </w:p>
    <w:p w:rsidR="00A205E1" w:rsidRPr="00545B9D" w:rsidRDefault="00A205E1" w:rsidP="00A205E1">
      <w:pPr>
        <w:tabs>
          <w:tab w:val="left" w:pos="900"/>
          <w:tab w:val="num" w:pos="1620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45B9D">
        <w:rPr>
          <w:rFonts w:ascii="Times New Roman" w:eastAsia="Times New Roman" w:hAnsi="Times New Roman" w:cs="Times New Roman"/>
        </w:rPr>
        <w:t>4.4.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:rsidR="00912907" w:rsidRPr="00545B9D" w:rsidRDefault="00912907" w:rsidP="00A205E1">
      <w:pPr>
        <w:pStyle w:val="a3"/>
        <w:spacing w:line="240" w:lineRule="auto"/>
        <w:ind w:firstLine="0"/>
        <w:rPr>
          <w:sz w:val="22"/>
          <w:szCs w:val="22"/>
        </w:rPr>
      </w:pPr>
      <w:r w:rsidRPr="00545B9D">
        <w:rPr>
          <w:snapToGrid w:val="0"/>
          <w:sz w:val="22"/>
          <w:szCs w:val="22"/>
        </w:rPr>
        <w:t>4.</w:t>
      </w:r>
      <w:r w:rsidR="00A205E1" w:rsidRPr="00545B9D">
        <w:rPr>
          <w:snapToGrid w:val="0"/>
          <w:sz w:val="22"/>
          <w:szCs w:val="22"/>
        </w:rPr>
        <w:t>5</w:t>
      </w:r>
      <w:r w:rsidRPr="00545B9D">
        <w:rPr>
          <w:snapToGrid w:val="0"/>
          <w:sz w:val="22"/>
          <w:szCs w:val="22"/>
        </w:rPr>
        <w:t xml:space="preserve">. </w:t>
      </w:r>
      <w:r w:rsidRPr="00545B9D">
        <w:rPr>
          <w:sz w:val="22"/>
          <w:szCs w:val="22"/>
        </w:rPr>
        <w:t xml:space="preserve">Стороны освобождаются от имущественной ответственности за неисполнение или ненадлежащее исполнение обязательств по настоящему Договору при возникновении обстоятельств непреодолимой силы, которые делают выполнение настоящего Договора невозможным. </w:t>
      </w:r>
    </w:p>
    <w:p w:rsidR="00912907" w:rsidRPr="00545B9D" w:rsidRDefault="00912907" w:rsidP="00A205E1">
      <w:pPr>
        <w:pStyle w:val="a3"/>
        <w:spacing w:line="240" w:lineRule="auto"/>
        <w:ind w:firstLine="0"/>
        <w:rPr>
          <w:sz w:val="22"/>
          <w:szCs w:val="22"/>
        </w:rPr>
      </w:pPr>
      <w:r w:rsidRPr="00545B9D">
        <w:rPr>
          <w:sz w:val="22"/>
          <w:szCs w:val="22"/>
        </w:rPr>
        <w:t xml:space="preserve"> 4.</w:t>
      </w:r>
      <w:r w:rsidR="00A205E1" w:rsidRPr="00545B9D">
        <w:rPr>
          <w:sz w:val="22"/>
          <w:szCs w:val="22"/>
        </w:rPr>
        <w:t>6</w:t>
      </w:r>
      <w:r w:rsidRPr="00545B9D">
        <w:rPr>
          <w:sz w:val="22"/>
          <w:szCs w:val="22"/>
        </w:rPr>
        <w:t>. К обстоятельствам непреодолимой силы относятся следующие: войны, гражданские волнения, эпидемии, катастрофы, пожар, землетрясение, наводнение и иные стихийные силы природы, а также блокады и эмбарго, изменение общественно - политической системы Российской Федерации, а также иные события и</w:t>
      </w:r>
      <w:r w:rsidR="000B2787" w:rsidRPr="00545B9D">
        <w:rPr>
          <w:sz w:val="22"/>
          <w:szCs w:val="22"/>
        </w:rPr>
        <w:t xml:space="preserve"> </w:t>
      </w:r>
      <w:r w:rsidRPr="00545B9D">
        <w:rPr>
          <w:sz w:val="22"/>
          <w:szCs w:val="22"/>
        </w:rPr>
        <w:t xml:space="preserve">обстоятельства, которые Стороны не могли предвидеть и/или предотвратить. </w:t>
      </w:r>
    </w:p>
    <w:p w:rsidR="00912907" w:rsidRPr="00545B9D" w:rsidRDefault="00912907" w:rsidP="00051B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5B9D">
        <w:rPr>
          <w:rFonts w:ascii="Times New Roman" w:hAnsi="Times New Roman" w:cs="Times New Roman"/>
        </w:rPr>
        <w:t>4.</w:t>
      </w:r>
      <w:r w:rsidR="00A205E1" w:rsidRPr="00545B9D">
        <w:rPr>
          <w:rFonts w:ascii="Times New Roman" w:hAnsi="Times New Roman" w:cs="Times New Roman"/>
        </w:rPr>
        <w:t>7</w:t>
      </w:r>
      <w:r w:rsidRPr="00545B9D">
        <w:rPr>
          <w:rFonts w:ascii="Times New Roman" w:hAnsi="Times New Roman" w:cs="Times New Roman"/>
        </w:rPr>
        <w:t>. Сторона, ссылающаяся на обстоятельства непреодолимой силы, обязана не позднее 3-х календарных дней с момента наступления таких обстоятельств уведомить другую Сторону в письменной форме о наступлении таких обстоятельств. В случае не уведомления или задержки в уведомлении ссылающейся Стороной другой Стороны о событии непреодолимой силы, ссылающаяся Сторона будет нести материальную ответственность перед другой Стороной за убытки, причиненные ей таким не уведомлением или задержкой уведомления.</w:t>
      </w:r>
    </w:p>
    <w:p w:rsidR="00912907" w:rsidRPr="00545B9D" w:rsidRDefault="00912907" w:rsidP="00051B9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5B9D">
        <w:rPr>
          <w:rFonts w:ascii="Times New Roman" w:hAnsi="Times New Roman" w:cs="Times New Roman"/>
        </w:rPr>
        <w:t>4.</w:t>
      </w:r>
      <w:r w:rsidR="00A205E1" w:rsidRPr="00545B9D">
        <w:rPr>
          <w:rFonts w:ascii="Times New Roman" w:hAnsi="Times New Roman" w:cs="Times New Roman"/>
        </w:rPr>
        <w:t>8</w:t>
      </w:r>
      <w:r w:rsidRPr="00545B9D">
        <w:rPr>
          <w:rFonts w:ascii="Times New Roman" w:hAnsi="Times New Roman" w:cs="Times New Roman"/>
        </w:rPr>
        <w:t>. 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непреодолимой силы.</w:t>
      </w:r>
    </w:p>
    <w:p w:rsidR="00912907" w:rsidRPr="00545B9D" w:rsidRDefault="00912907" w:rsidP="00912907">
      <w:pPr>
        <w:pStyle w:val="a3"/>
        <w:spacing w:line="240" w:lineRule="auto"/>
        <w:ind w:firstLine="0"/>
        <w:rPr>
          <w:sz w:val="22"/>
          <w:szCs w:val="22"/>
        </w:rPr>
      </w:pPr>
    </w:p>
    <w:p w:rsidR="000378B4" w:rsidRDefault="000378B4" w:rsidP="007C216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C2162" w:rsidRPr="00545B9D" w:rsidRDefault="007C2162" w:rsidP="007C216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45B9D">
        <w:rPr>
          <w:rFonts w:ascii="Times New Roman" w:hAnsi="Times New Roman" w:cs="Times New Roman"/>
          <w:b/>
          <w:bCs/>
        </w:rPr>
        <w:lastRenderedPageBreak/>
        <w:t>5. СРОК ДЕЙСТВИЯ И УСЛОВИЯ ПРЕКРАЩЕНИЯ ДОГОВОРА</w:t>
      </w:r>
    </w:p>
    <w:p w:rsidR="003F5E42" w:rsidRPr="00545B9D" w:rsidRDefault="003F5E42" w:rsidP="007C216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C2162" w:rsidRPr="00545B9D" w:rsidRDefault="007C2162" w:rsidP="00051B9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45B9D">
        <w:rPr>
          <w:rFonts w:ascii="Times New Roman" w:hAnsi="Times New Roman" w:cs="Times New Roman"/>
        </w:rPr>
        <w:t>5.1. Договор вступает в силу с момента подписания и действует до полного исполнения сторонами своих обязательств по Договору.</w:t>
      </w:r>
    </w:p>
    <w:p w:rsidR="003F5E42" w:rsidRPr="00545B9D" w:rsidRDefault="007C2162" w:rsidP="00051B93">
      <w:pPr>
        <w:spacing w:line="240" w:lineRule="auto"/>
        <w:jc w:val="both"/>
      </w:pPr>
      <w:r w:rsidRPr="00545B9D">
        <w:rPr>
          <w:rFonts w:ascii="Times New Roman" w:hAnsi="Times New Roman" w:cs="Times New Roman"/>
        </w:rPr>
        <w:t xml:space="preserve">5.2. </w:t>
      </w:r>
      <w:r w:rsidR="003F5E42" w:rsidRPr="00545B9D">
        <w:rPr>
          <w:rFonts w:ascii="Times New Roman" w:hAnsi="Times New Roman" w:cs="Times New Roman"/>
        </w:rPr>
        <w:t>Расторжение договора допускается по соглашению сторон, решению суда или в связи с односторонним отказом стороны договора от исполнения договора в соответствии с гражданским законодательством</w:t>
      </w:r>
      <w:r w:rsidR="003F5E42" w:rsidRPr="00545B9D">
        <w:t>.</w:t>
      </w:r>
    </w:p>
    <w:p w:rsidR="007C2162" w:rsidRPr="00545B9D" w:rsidRDefault="007C2162" w:rsidP="007C2162">
      <w:pPr>
        <w:jc w:val="center"/>
        <w:rPr>
          <w:rFonts w:ascii="Times New Roman" w:hAnsi="Times New Roman" w:cs="Times New Roman"/>
          <w:b/>
          <w:bCs/>
        </w:rPr>
      </w:pPr>
      <w:r w:rsidRPr="00545B9D">
        <w:rPr>
          <w:rFonts w:ascii="Times New Roman" w:hAnsi="Times New Roman" w:cs="Times New Roman"/>
          <w:b/>
          <w:bCs/>
        </w:rPr>
        <w:t>6. ПРОЧИЕ УСЛОВИЯ</w:t>
      </w:r>
    </w:p>
    <w:p w:rsidR="007C2162" w:rsidRPr="00545B9D" w:rsidRDefault="007C2162" w:rsidP="007C2162">
      <w:pPr>
        <w:numPr>
          <w:ilvl w:val="0"/>
          <w:numId w:val="3"/>
        </w:numPr>
        <w:tabs>
          <w:tab w:val="clear" w:pos="927"/>
          <w:tab w:val="num" w:pos="540"/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45B9D">
        <w:rPr>
          <w:rFonts w:ascii="Times New Roman" w:hAnsi="Times New Roman" w:cs="Times New Roman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7C2162" w:rsidRPr="00545B9D" w:rsidRDefault="007C2162" w:rsidP="007C2162">
      <w:pPr>
        <w:numPr>
          <w:ilvl w:val="0"/>
          <w:numId w:val="3"/>
        </w:numPr>
        <w:tabs>
          <w:tab w:val="num" w:pos="540"/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45B9D">
        <w:rPr>
          <w:rFonts w:ascii="Times New Roman" w:hAnsi="Times New Roman" w:cs="Times New Roman"/>
        </w:rPr>
        <w:t>Споры и разногласия по настоящему Договору разрешаются путем непосредственных переговоров Сторон. В случае невозможности разрешения споров путем переговоров они решаются в судебном порядке, предусмотренном законодательством Российской Федерации.</w:t>
      </w:r>
    </w:p>
    <w:p w:rsidR="009A1E97" w:rsidRPr="00545B9D" w:rsidRDefault="007C2162" w:rsidP="00912907">
      <w:pPr>
        <w:numPr>
          <w:ilvl w:val="0"/>
          <w:numId w:val="3"/>
        </w:numPr>
        <w:tabs>
          <w:tab w:val="num" w:pos="540"/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45B9D">
        <w:rPr>
          <w:rFonts w:ascii="Times New Roman" w:hAnsi="Times New Roman" w:cs="Times New Roman"/>
        </w:rPr>
        <w:t xml:space="preserve">В настоящий Договор могут вноситься любые изменения и дополнения путем составления двустороннего </w:t>
      </w:r>
      <w:r w:rsidR="00051B93" w:rsidRPr="00545B9D">
        <w:rPr>
          <w:rFonts w:ascii="Times New Roman" w:hAnsi="Times New Roman" w:cs="Times New Roman"/>
        </w:rPr>
        <w:t xml:space="preserve">дополнительного </w:t>
      </w:r>
      <w:r w:rsidRPr="00545B9D">
        <w:rPr>
          <w:rFonts w:ascii="Times New Roman" w:hAnsi="Times New Roman" w:cs="Times New Roman"/>
        </w:rPr>
        <w:t xml:space="preserve">соглашения, которое будет являться неотъемлемой частью настоящего Договора. </w:t>
      </w:r>
    </w:p>
    <w:p w:rsidR="007C2162" w:rsidRPr="00545B9D" w:rsidRDefault="007C2162" w:rsidP="00912907">
      <w:pPr>
        <w:numPr>
          <w:ilvl w:val="0"/>
          <w:numId w:val="3"/>
        </w:numPr>
        <w:tabs>
          <w:tab w:val="num" w:pos="540"/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45B9D">
        <w:rPr>
          <w:rFonts w:ascii="Times New Roman" w:hAnsi="Times New Roman" w:cs="Times New Roman"/>
        </w:rPr>
        <w:t>Изменения Договора оформляются дополнительными соглашениями, подписанными уполномоченными представителями сторон и скрепленными печатью.</w:t>
      </w:r>
    </w:p>
    <w:p w:rsidR="009A1E97" w:rsidRPr="00545B9D" w:rsidRDefault="00BA70E6" w:rsidP="00912907">
      <w:pPr>
        <w:numPr>
          <w:ilvl w:val="0"/>
          <w:numId w:val="3"/>
        </w:numPr>
        <w:tabs>
          <w:tab w:val="num" w:pos="540"/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45B9D">
        <w:rPr>
          <w:rFonts w:ascii="Times New Roman" w:hAnsi="Times New Roman" w:cs="Times New Roman"/>
        </w:rPr>
        <w:t xml:space="preserve"> Настоящий Договор составлен в двух экземплярах (по одному экземпляру для каждой из сторон), имеющих равную юридическую силу.</w:t>
      </w:r>
    </w:p>
    <w:p w:rsidR="009A1E97" w:rsidRPr="00545B9D" w:rsidRDefault="009A1E97" w:rsidP="00912907">
      <w:pPr>
        <w:numPr>
          <w:ilvl w:val="0"/>
          <w:numId w:val="3"/>
        </w:numPr>
        <w:tabs>
          <w:tab w:val="num" w:pos="540"/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45B9D">
        <w:rPr>
          <w:rFonts w:ascii="Times New Roman" w:hAnsi="Times New Roman" w:cs="Times New Roman"/>
        </w:rPr>
        <w:t>Обо всех изменениях в почтовых и банковских реквизит</w:t>
      </w:r>
      <w:r w:rsidR="000B2787" w:rsidRPr="00545B9D">
        <w:rPr>
          <w:rFonts w:ascii="Times New Roman" w:hAnsi="Times New Roman" w:cs="Times New Roman"/>
        </w:rPr>
        <w:t>ах</w:t>
      </w:r>
      <w:r w:rsidRPr="00545B9D">
        <w:rPr>
          <w:rFonts w:ascii="Times New Roman" w:hAnsi="Times New Roman" w:cs="Times New Roman"/>
        </w:rPr>
        <w:t xml:space="preserve"> </w:t>
      </w:r>
      <w:r w:rsidR="00A205E1" w:rsidRPr="00545B9D">
        <w:rPr>
          <w:rFonts w:ascii="Times New Roman" w:hAnsi="Times New Roman" w:cs="Times New Roman"/>
        </w:rPr>
        <w:t>С</w:t>
      </w:r>
      <w:r w:rsidRPr="00545B9D">
        <w:rPr>
          <w:rFonts w:ascii="Times New Roman" w:hAnsi="Times New Roman" w:cs="Times New Roman"/>
        </w:rPr>
        <w:t>тороны обязаны информировать друг друга в течени</w:t>
      </w:r>
      <w:proofErr w:type="gramStart"/>
      <w:r w:rsidRPr="00545B9D">
        <w:rPr>
          <w:rFonts w:ascii="Times New Roman" w:hAnsi="Times New Roman" w:cs="Times New Roman"/>
        </w:rPr>
        <w:t>и</w:t>
      </w:r>
      <w:proofErr w:type="gramEnd"/>
      <w:r w:rsidRPr="00545B9D">
        <w:rPr>
          <w:rFonts w:ascii="Times New Roman" w:hAnsi="Times New Roman" w:cs="Times New Roman"/>
        </w:rPr>
        <w:t xml:space="preserve"> </w:t>
      </w:r>
      <w:r w:rsidR="00A205E1" w:rsidRPr="00545B9D">
        <w:rPr>
          <w:rFonts w:ascii="Times New Roman" w:hAnsi="Times New Roman" w:cs="Times New Roman"/>
        </w:rPr>
        <w:t>5</w:t>
      </w:r>
      <w:r w:rsidRPr="00545B9D">
        <w:rPr>
          <w:rFonts w:ascii="Times New Roman" w:hAnsi="Times New Roman" w:cs="Times New Roman"/>
        </w:rPr>
        <w:t xml:space="preserve"> рабочих дней</w:t>
      </w:r>
      <w:r w:rsidR="00A205E1" w:rsidRPr="00545B9D">
        <w:rPr>
          <w:rFonts w:ascii="Times New Roman" w:hAnsi="Times New Roman" w:cs="Times New Roman"/>
        </w:rPr>
        <w:t xml:space="preserve"> с даты их изменения</w:t>
      </w:r>
      <w:r w:rsidRPr="00545B9D">
        <w:rPr>
          <w:rFonts w:ascii="Times New Roman" w:hAnsi="Times New Roman" w:cs="Times New Roman"/>
        </w:rPr>
        <w:t xml:space="preserve">. В противном случае исполнение, производиться по прежним реквизитам, считается надлежащим. </w:t>
      </w:r>
    </w:p>
    <w:p w:rsidR="006C2659" w:rsidRPr="00545B9D" w:rsidRDefault="006C2659" w:rsidP="00912907">
      <w:pPr>
        <w:numPr>
          <w:ilvl w:val="0"/>
          <w:numId w:val="3"/>
        </w:numPr>
        <w:tabs>
          <w:tab w:val="num" w:pos="540"/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545B9D">
        <w:rPr>
          <w:rFonts w:ascii="Times New Roman" w:hAnsi="Times New Roman" w:cs="Times New Roman"/>
        </w:rPr>
        <w:t xml:space="preserve">Приложение </w:t>
      </w:r>
      <w:r w:rsidR="007652FE" w:rsidRPr="00545B9D">
        <w:rPr>
          <w:rFonts w:ascii="Times New Roman" w:hAnsi="Times New Roman" w:cs="Times New Roman"/>
        </w:rPr>
        <w:t>к</w:t>
      </w:r>
      <w:r w:rsidRPr="00545B9D">
        <w:rPr>
          <w:rFonts w:ascii="Times New Roman" w:hAnsi="Times New Roman" w:cs="Times New Roman"/>
        </w:rPr>
        <w:t xml:space="preserve"> настоящему Договору: Задание на </w:t>
      </w:r>
      <w:r w:rsidRPr="00545B9D">
        <w:rPr>
          <w:rFonts w:ascii="Times New Roman" w:hAnsi="Times New Roman" w:cs="Times New Roman"/>
          <w:bCs/>
        </w:rPr>
        <w:t xml:space="preserve">экспертизу </w:t>
      </w:r>
      <w:r w:rsidRPr="00545B9D">
        <w:rPr>
          <w:rFonts w:ascii="Times New Roman" w:hAnsi="Times New Roman" w:cs="Times New Roman"/>
        </w:rPr>
        <w:t>учебного издания (Приложение № 1).</w:t>
      </w:r>
    </w:p>
    <w:p w:rsidR="00BA70E6" w:rsidRPr="00545B9D" w:rsidRDefault="00BA70E6" w:rsidP="009A1E97">
      <w:pPr>
        <w:tabs>
          <w:tab w:val="num" w:pos="54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A1E97" w:rsidRPr="00184EEE" w:rsidRDefault="009A1E97" w:rsidP="009A1E97">
      <w:pPr>
        <w:pStyle w:val="a3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  <w:r w:rsidRPr="00184EEE">
        <w:rPr>
          <w:b/>
          <w:sz w:val="24"/>
          <w:szCs w:val="24"/>
        </w:rPr>
        <w:t xml:space="preserve">7. ЮРИДИЧЕСКИЕ АДРЕСА </w:t>
      </w:r>
      <w:r w:rsidR="003F5E42" w:rsidRPr="00184EEE">
        <w:rPr>
          <w:b/>
          <w:sz w:val="24"/>
          <w:szCs w:val="24"/>
        </w:rPr>
        <w:t xml:space="preserve">И ПОДПИСИ </w:t>
      </w:r>
      <w:r w:rsidRPr="00184EEE">
        <w:rPr>
          <w:b/>
          <w:sz w:val="24"/>
          <w:szCs w:val="24"/>
        </w:rPr>
        <w:t>СТОРОН</w:t>
      </w:r>
    </w:p>
    <w:p w:rsidR="00E56735" w:rsidRPr="00667D80" w:rsidRDefault="00E56735" w:rsidP="009A1E97">
      <w:pPr>
        <w:pStyle w:val="a3"/>
        <w:spacing w:line="240" w:lineRule="auto"/>
        <w:ind w:firstLine="0"/>
        <w:jc w:val="center"/>
        <w:outlineLvl w:val="0"/>
        <w:rPr>
          <w:b/>
          <w:szCs w:val="28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0"/>
        <w:gridCol w:w="4947"/>
      </w:tblGrid>
      <w:tr w:rsidR="003F5E42" w:rsidRPr="004A33CD" w:rsidTr="00A62D25">
        <w:trPr>
          <w:trHeight w:val="2977"/>
        </w:trPr>
        <w:tc>
          <w:tcPr>
            <w:tcW w:w="4921" w:type="dxa"/>
          </w:tcPr>
          <w:p w:rsidR="003F5E42" w:rsidRPr="004A33CD" w:rsidRDefault="003F5E42" w:rsidP="003F5E42">
            <w:pPr>
              <w:spacing w:after="0"/>
              <w:ind w:left="426" w:right="394"/>
              <w:jc w:val="center"/>
              <w:rPr>
                <w:rFonts w:ascii="Times New Roman" w:hAnsi="Times New Roman" w:cs="Times New Roman"/>
                <w:b/>
              </w:rPr>
            </w:pPr>
            <w:r w:rsidRPr="004A33C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4A33CD">
              <w:rPr>
                <w:rFonts w:ascii="Times New Roman" w:hAnsi="Times New Roman" w:cs="Times New Roman"/>
                <w:b/>
              </w:rPr>
              <w:t>:</w:t>
            </w:r>
          </w:p>
          <w:p w:rsidR="00051B93" w:rsidRPr="004A33CD" w:rsidRDefault="00051B93" w:rsidP="003F5E42">
            <w:pPr>
              <w:spacing w:after="0"/>
              <w:ind w:left="426" w:right="394"/>
              <w:jc w:val="center"/>
              <w:rPr>
                <w:rFonts w:ascii="Times New Roman" w:hAnsi="Times New Roman" w:cs="Times New Roman"/>
                <w:b/>
              </w:rPr>
            </w:pPr>
          </w:p>
          <w:p w:rsidR="003F5E42" w:rsidRPr="004A33CD" w:rsidRDefault="003F5E42" w:rsidP="003F5E42">
            <w:pPr>
              <w:autoSpaceDE w:val="0"/>
              <w:autoSpaceDN w:val="0"/>
              <w:adjustRightInd w:val="0"/>
              <w:spacing w:after="0" w:line="240" w:lineRule="auto"/>
              <w:ind w:left="136" w:right="394"/>
              <w:rPr>
                <w:rFonts w:ascii="Times New Roman" w:hAnsi="Times New Roman" w:cs="Times New Roman"/>
                <w:b/>
              </w:rPr>
            </w:pPr>
            <w:r w:rsidRPr="004A33CD">
              <w:rPr>
                <w:rFonts w:ascii="Times New Roman" w:hAnsi="Times New Roman" w:cs="Times New Roman"/>
                <w:b/>
              </w:rPr>
              <w:t>Для юридических лиц</w:t>
            </w:r>
          </w:p>
          <w:p w:rsidR="003F5E42" w:rsidRPr="004A33CD" w:rsidRDefault="003F5E42" w:rsidP="003F5E42">
            <w:pPr>
              <w:widowControl w:val="0"/>
              <w:tabs>
                <w:tab w:val="left" w:pos="8"/>
              </w:tabs>
              <w:autoSpaceDE w:val="0"/>
              <w:autoSpaceDN w:val="0"/>
              <w:adjustRightInd w:val="0"/>
              <w:spacing w:after="0" w:line="240" w:lineRule="auto"/>
              <w:ind w:left="149" w:right="-1"/>
              <w:rPr>
                <w:rFonts w:ascii="Times New Roman" w:hAnsi="Times New Roman" w:cs="Times New Roman"/>
              </w:rPr>
            </w:pPr>
            <w:r w:rsidRPr="004A33CD">
              <w:rPr>
                <w:rFonts w:ascii="Times New Roman" w:hAnsi="Times New Roman" w:cs="Times New Roman"/>
              </w:rPr>
              <w:t>Наименование, фирменное наименование  (при наличии) юридического лица:_________</w:t>
            </w:r>
          </w:p>
          <w:p w:rsidR="003F5E42" w:rsidRPr="004A33CD" w:rsidRDefault="000378B4" w:rsidP="003F5E42">
            <w:pPr>
              <w:widowControl w:val="0"/>
              <w:tabs>
                <w:tab w:val="left" w:pos="8"/>
              </w:tabs>
              <w:autoSpaceDE w:val="0"/>
              <w:autoSpaceDN w:val="0"/>
              <w:adjustRightInd w:val="0"/>
              <w:spacing w:after="0" w:line="240" w:lineRule="auto"/>
              <w:ind w:left="149"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</w:t>
            </w:r>
            <w:r w:rsidR="003F5E42" w:rsidRPr="004A33CD">
              <w:rPr>
                <w:rFonts w:ascii="Times New Roman" w:hAnsi="Times New Roman" w:cs="Times New Roman"/>
              </w:rPr>
              <w:t>, почтовый адрес:</w:t>
            </w:r>
          </w:p>
          <w:p w:rsidR="003F5E42" w:rsidRPr="004A33CD" w:rsidRDefault="003F5E42" w:rsidP="003F5E42">
            <w:pPr>
              <w:widowControl w:val="0"/>
              <w:tabs>
                <w:tab w:val="left" w:pos="8"/>
              </w:tabs>
              <w:autoSpaceDE w:val="0"/>
              <w:autoSpaceDN w:val="0"/>
              <w:adjustRightInd w:val="0"/>
              <w:spacing w:after="0" w:line="240" w:lineRule="auto"/>
              <w:ind w:left="149" w:right="-1"/>
              <w:rPr>
                <w:rFonts w:ascii="Times New Roman" w:hAnsi="Times New Roman" w:cs="Times New Roman"/>
              </w:rPr>
            </w:pPr>
            <w:r w:rsidRPr="004A33CD">
              <w:rPr>
                <w:rFonts w:ascii="Times New Roman" w:hAnsi="Times New Roman" w:cs="Times New Roman"/>
              </w:rPr>
              <w:t>ОКТМО:</w:t>
            </w:r>
          </w:p>
          <w:p w:rsidR="003F5E42" w:rsidRPr="004A33CD" w:rsidRDefault="003F5E42" w:rsidP="003F5E42">
            <w:pPr>
              <w:widowControl w:val="0"/>
              <w:tabs>
                <w:tab w:val="left" w:pos="8"/>
              </w:tabs>
              <w:autoSpaceDE w:val="0"/>
              <w:autoSpaceDN w:val="0"/>
              <w:adjustRightInd w:val="0"/>
              <w:spacing w:after="0" w:line="240" w:lineRule="auto"/>
              <w:ind w:left="149" w:right="-1"/>
              <w:rPr>
                <w:rFonts w:ascii="Times New Roman" w:hAnsi="Times New Roman" w:cs="Times New Roman"/>
              </w:rPr>
            </w:pPr>
            <w:r w:rsidRPr="004A33CD">
              <w:rPr>
                <w:rFonts w:ascii="Times New Roman" w:hAnsi="Times New Roman" w:cs="Times New Roman"/>
              </w:rPr>
              <w:t>ИНН:</w:t>
            </w:r>
          </w:p>
          <w:p w:rsidR="003F5E42" w:rsidRPr="004A33CD" w:rsidRDefault="003F5E42" w:rsidP="003F5E42">
            <w:pPr>
              <w:widowControl w:val="0"/>
              <w:tabs>
                <w:tab w:val="left" w:pos="8"/>
              </w:tabs>
              <w:autoSpaceDE w:val="0"/>
              <w:autoSpaceDN w:val="0"/>
              <w:adjustRightInd w:val="0"/>
              <w:spacing w:after="0" w:line="240" w:lineRule="auto"/>
              <w:ind w:left="149" w:right="-1"/>
              <w:rPr>
                <w:rFonts w:ascii="Times New Roman" w:hAnsi="Times New Roman" w:cs="Times New Roman"/>
              </w:rPr>
            </w:pPr>
            <w:r w:rsidRPr="004A33CD">
              <w:rPr>
                <w:rFonts w:ascii="Times New Roman" w:hAnsi="Times New Roman" w:cs="Times New Roman"/>
              </w:rPr>
              <w:t>КПП (при наличии), дата постановки на учет в налоговом органе:</w:t>
            </w:r>
          </w:p>
          <w:p w:rsidR="003F5E42" w:rsidRPr="004A33CD" w:rsidRDefault="003F5E42" w:rsidP="003F5E42">
            <w:pPr>
              <w:widowControl w:val="0"/>
              <w:tabs>
                <w:tab w:val="left" w:pos="8"/>
              </w:tabs>
              <w:autoSpaceDE w:val="0"/>
              <w:autoSpaceDN w:val="0"/>
              <w:adjustRightInd w:val="0"/>
              <w:spacing w:after="0" w:line="240" w:lineRule="auto"/>
              <w:ind w:left="149" w:right="-1"/>
              <w:rPr>
                <w:rFonts w:ascii="Times New Roman" w:hAnsi="Times New Roman" w:cs="Times New Roman"/>
              </w:rPr>
            </w:pPr>
            <w:r w:rsidRPr="004A33CD">
              <w:rPr>
                <w:rFonts w:ascii="Times New Roman" w:hAnsi="Times New Roman" w:cs="Times New Roman"/>
              </w:rPr>
              <w:t>ОКПО:</w:t>
            </w:r>
          </w:p>
          <w:p w:rsidR="003F5E42" w:rsidRPr="004A33CD" w:rsidRDefault="003F5E42" w:rsidP="003F5E42">
            <w:pPr>
              <w:widowControl w:val="0"/>
              <w:tabs>
                <w:tab w:val="left" w:pos="8"/>
              </w:tabs>
              <w:autoSpaceDE w:val="0"/>
              <w:autoSpaceDN w:val="0"/>
              <w:adjustRightInd w:val="0"/>
              <w:spacing w:after="0" w:line="240" w:lineRule="auto"/>
              <w:ind w:left="149" w:right="-1"/>
              <w:rPr>
                <w:rFonts w:ascii="Times New Roman" w:hAnsi="Times New Roman" w:cs="Times New Roman"/>
              </w:rPr>
            </w:pPr>
            <w:r w:rsidRPr="004A33CD">
              <w:rPr>
                <w:rFonts w:ascii="Times New Roman" w:hAnsi="Times New Roman" w:cs="Times New Roman"/>
              </w:rPr>
              <w:t xml:space="preserve">ОГРН: </w:t>
            </w:r>
          </w:p>
          <w:p w:rsidR="003F5E42" w:rsidRPr="004A33CD" w:rsidRDefault="003F5E42" w:rsidP="003F5E42">
            <w:pPr>
              <w:widowControl w:val="0"/>
              <w:tabs>
                <w:tab w:val="left" w:pos="8"/>
              </w:tabs>
              <w:autoSpaceDE w:val="0"/>
              <w:autoSpaceDN w:val="0"/>
              <w:adjustRightInd w:val="0"/>
              <w:spacing w:after="0" w:line="240" w:lineRule="auto"/>
              <w:ind w:left="149" w:right="-1"/>
              <w:rPr>
                <w:rFonts w:ascii="Times New Roman" w:hAnsi="Times New Roman" w:cs="Times New Roman"/>
              </w:rPr>
            </w:pPr>
            <w:r w:rsidRPr="004A33CD">
              <w:rPr>
                <w:rFonts w:ascii="Times New Roman" w:hAnsi="Times New Roman" w:cs="Times New Roman"/>
              </w:rPr>
              <w:t>Банковские реквизиты:</w:t>
            </w:r>
          </w:p>
          <w:p w:rsidR="003F5E42" w:rsidRPr="004A33CD" w:rsidRDefault="003F5E42" w:rsidP="003F5E42">
            <w:pPr>
              <w:widowControl w:val="0"/>
              <w:tabs>
                <w:tab w:val="left" w:pos="8"/>
              </w:tabs>
              <w:autoSpaceDE w:val="0"/>
              <w:autoSpaceDN w:val="0"/>
              <w:adjustRightInd w:val="0"/>
              <w:spacing w:after="0" w:line="240" w:lineRule="auto"/>
              <w:ind w:left="149" w:right="-1"/>
              <w:rPr>
                <w:rFonts w:ascii="Times New Roman" w:hAnsi="Times New Roman" w:cs="Times New Roman"/>
              </w:rPr>
            </w:pPr>
            <w:r w:rsidRPr="004A33CD">
              <w:rPr>
                <w:rFonts w:ascii="Times New Roman" w:hAnsi="Times New Roman" w:cs="Times New Roman"/>
              </w:rPr>
              <w:t>Номер контактного телефона:</w:t>
            </w:r>
          </w:p>
          <w:p w:rsidR="003F5E42" w:rsidRPr="004A33CD" w:rsidRDefault="003F5E42" w:rsidP="003F5E42">
            <w:pPr>
              <w:widowControl w:val="0"/>
              <w:tabs>
                <w:tab w:val="left" w:pos="8"/>
              </w:tabs>
              <w:autoSpaceDE w:val="0"/>
              <w:autoSpaceDN w:val="0"/>
              <w:adjustRightInd w:val="0"/>
              <w:spacing w:after="0" w:line="240" w:lineRule="auto"/>
              <w:ind w:left="149" w:right="-1"/>
            </w:pPr>
            <w:r w:rsidRPr="004A33CD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4968" w:type="dxa"/>
          </w:tcPr>
          <w:p w:rsidR="003F5E42" w:rsidRPr="004A33CD" w:rsidRDefault="003F5E42" w:rsidP="003F5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C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Pr="004A33CD">
              <w:rPr>
                <w:rFonts w:ascii="Times New Roman" w:hAnsi="Times New Roman" w:cs="Times New Roman"/>
                <w:b/>
              </w:rPr>
              <w:t>:</w:t>
            </w:r>
          </w:p>
          <w:p w:rsidR="00051B93" w:rsidRPr="004A33CD" w:rsidRDefault="00051B93" w:rsidP="003F5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378B4" w:rsidRDefault="003F5E42" w:rsidP="000378B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A33CD">
              <w:rPr>
                <w:rFonts w:ascii="Times New Roman" w:hAnsi="Times New Roman" w:cs="Times New Roman"/>
                <w:b/>
              </w:rPr>
              <w:t xml:space="preserve">ФГБОУ </w:t>
            </w:r>
            <w:proofErr w:type="gramStart"/>
            <w:r w:rsidRPr="004A33CD">
              <w:rPr>
                <w:rFonts w:ascii="Times New Roman" w:hAnsi="Times New Roman" w:cs="Times New Roman"/>
                <w:b/>
              </w:rPr>
              <w:t>ВО</w:t>
            </w:r>
            <w:proofErr w:type="gramEnd"/>
            <w:r w:rsidRPr="004A33CD">
              <w:rPr>
                <w:rFonts w:ascii="Times New Roman" w:hAnsi="Times New Roman" w:cs="Times New Roman"/>
                <w:b/>
              </w:rPr>
              <w:t xml:space="preserve"> «Сочинский государственный университет»</w:t>
            </w:r>
          </w:p>
          <w:p w:rsidR="000378B4" w:rsidRPr="004A33CD" w:rsidRDefault="000378B4" w:rsidP="000378B4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</w:t>
            </w:r>
            <w:r w:rsidRPr="004A33CD">
              <w:rPr>
                <w:rFonts w:ascii="Times New Roman" w:hAnsi="Times New Roman" w:cs="Times New Roman"/>
              </w:rPr>
              <w:t>, почтовый адрес:</w:t>
            </w:r>
          </w:p>
          <w:p w:rsidR="003F5E42" w:rsidRPr="004A33CD" w:rsidRDefault="003F5E42" w:rsidP="004A33CD">
            <w:pPr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</w:rPr>
            </w:pPr>
            <w:r w:rsidRPr="004A33CD">
              <w:rPr>
                <w:rFonts w:ascii="Times New Roman" w:hAnsi="Times New Roman" w:cs="Times New Roman"/>
              </w:rPr>
              <w:t>35400</w:t>
            </w:r>
            <w:r w:rsidR="000378B4">
              <w:rPr>
                <w:rFonts w:ascii="Times New Roman" w:hAnsi="Times New Roman" w:cs="Times New Roman"/>
              </w:rPr>
              <w:t>0</w:t>
            </w:r>
            <w:r w:rsidRPr="004A33CD">
              <w:rPr>
                <w:rFonts w:ascii="Times New Roman" w:hAnsi="Times New Roman" w:cs="Times New Roman"/>
              </w:rPr>
              <w:t xml:space="preserve">, г. Сочи, ул. </w:t>
            </w:r>
            <w:proofErr w:type="gramStart"/>
            <w:r w:rsidRPr="004A33CD">
              <w:rPr>
                <w:rFonts w:ascii="Times New Roman" w:hAnsi="Times New Roman" w:cs="Times New Roman"/>
              </w:rPr>
              <w:t>Пластунская</w:t>
            </w:r>
            <w:proofErr w:type="gramEnd"/>
            <w:r w:rsidRPr="004A33CD">
              <w:rPr>
                <w:rFonts w:ascii="Times New Roman" w:hAnsi="Times New Roman" w:cs="Times New Roman"/>
              </w:rPr>
              <w:t>,</w:t>
            </w:r>
            <w:r w:rsidR="006C2659" w:rsidRPr="004A33CD">
              <w:rPr>
                <w:rFonts w:ascii="Times New Roman" w:hAnsi="Times New Roman" w:cs="Times New Roman"/>
              </w:rPr>
              <w:t xml:space="preserve"> </w:t>
            </w:r>
            <w:r w:rsidRPr="004A33CD">
              <w:rPr>
                <w:rFonts w:ascii="Times New Roman" w:hAnsi="Times New Roman" w:cs="Times New Roman"/>
              </w:rPr>
              <w:t xml:space="preserve">д.94 </w:t>
            </w:r>
          </w:p>
          <w:p w:rsidR="003F5E42" w:rsidRPr="004A33CD" w:rsidRDefault="003F5E42" w:rsidP="004A3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CD">
              <w:rPr>
                <w:rFonts w:ascii="Times New Roman" w:hAnsi="Times New Roman" w:cs="Times New Roman"/>
              </w:rPr>
              <w:t>ИНН 2320051199, КПП 232001001,  ОГРН 1022302918406</w:t>
            </w:r>
          </w:p>
          <w:p w:rsidR="003F5E42" w:rsidRPr="004A33CD" w:rsidRDefault="003F5E42" w:rsidP="004A3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CD">
              <w:rPr>
                <w:rFonts w:ascii="Times New Roman" w:hAnsi="Times New Roman" w:cs="Times New Roman"/>
              </w:rPr>
              <w:t>Получатель:  УФК по Краснодарскому краю (ФГБОУ ВО «СГУ»)</w:t>
            </w:r>
          </w:p>
          <w:p w:rsidR="003F5E42" w:rsidRPr="004A33CD" w:rsidRDefault="003F5E42" w:rsidP="004A3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CD">
              <w:rPr>
                <w:rFonts w:ascii="Times New Roman" w:hAnsi="Times New Roman" w:cs="Times New Roman"/>
              </w:rPr>
              <w:t xml:space="preserve">Банк получателя:  </w:t>
            </w:r>
            <w:proofErr w:type="gramStart"/>
            <w:r w:rsidRPr="004A33CD">
              <w:rPr>
                <w:rFonts w:ascii="Times New Roman" w:hAnsi="Times New Roman" w:cs="Times New Roman"/>
              </w:rPr>
              <w:t>Южное</w:t>
            </w:r>
            <w:proofErr w:type="gramEnd"/>
            <w:r w:rsidRPr="004A33CD">
              <w:rPr>
                <w:rFonts w:ascii="Times New Roman" w:hAnsi="Times New Roman" w:cs="Times New Roman"/>
              </w:rPr>
              <w:t xml:space="preserve">  ГУ  Банка России  г. Краснодар// УФК по Краснодарскому краю г. Краснодар</w:t>
            </w:r>
          </w:p>
          <w:p w:rsidR="003F5E42" w:rsidRPr="000378B4" w:rsidRDefault="003F5E42" w:rsidP="004A3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CD">
              <w:rPr>
                <w:rFonts w:ascii="Times New Roman" w:hAnsi="Times New Roman" w:cs="Times New Roman"/>
              </w:rPr>
              <w:t xml:space="preserve">Лицевой счет  20186Х54700  </w:t>
            </w:r>
            <w:r w:rsidRPr="000378B4">
              <w:rPr>
                <w:rFonts w:ascii="Times New Roman" w:hAnsi="Times New Roman" w:cs="Times New Roman"/>
                <w:sz w:val="20"/>
                <w:szCs w:val="20"/>
              </w:rPr>
              <w:t>(обратите внимание  X-английская, заглавная буква)</w:t>
            </w:r>
          </w:p>
          <w:p w:rsidR="003F5E42" w:rsidRPr="004A33CD" w:rsidRDefault="003F5E42" w:rsidP="004A3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A33CD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4A33CD">
              <w:rPr>
                <w:rFonts w:ascii="Times New Roman" w:hAnsi="Times New Roman" w:cs="Times New Roman"/>
              </w:rPr>
              <w:t>/</w:t>
            </w:r>
            <w:proofErr w:type="spellStart"/>
            <w:r w:rsidRPr="004A33CD">
              <w:rPr>
                <w:rFonts w:ascii="Times New Roman" w:hAnsi="Times New Roman" w:cs="Times New Roman"/>
              </w:rPr>
              <w:t>сч</w:t>
            </w:r>
            <w:proofErr w:type="spellEnd"/>
            <w:r w:rsidRPr="004A33CD">
              <w:rPr>
                <w:rFonts w:ascii="Times New Roman" w:hAnsi="Times New Roman" w:cs="Times New Roman"/>
              </w:rPr>
              <w:t xml:space="preserve">  03214643000000011800   БИК 010349101</w:t>
            </w:r>
          </w:p>
          <w:p w:rsidR="003F5E42" w:rsidRPr="004A33CD" w:rsidRDefault="003F5E42" w:rsidP="004A3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CD">
              <w:rPr>
                <w:rFonts w:ascii="Times New Roman" w:hAnsi="Times New Roman" w:cs="Times New Roman"/>
              </w:rPr>
              <w:t>ЕКС (</w:t>
            </w:r>
            <w:proofErr w:type="spellStart"/>
            <w:r w:rsidRPr="004A33CD">
              <w:rPr>
                <w:rFonts w:ascii="Times New Roman" w:hAnsi="Times New Roman" w:cs="Times New Roman"/>
              </w:rPr>
              <w:t>к.сч</w:t>
            </w:r>
            <w:proofErr w:type="spellEnd"/>
            <w:r w:rsidRPr="004A33CD">
              <w:rPr>
                <w:rFonts w:ascii="Times New Roman" w:hAnsi="Times New Roman" w:cs="Times New Roman"/>
              </w:rPr>
              <w:t>.) 40102810945370000010</w:t>
            </w:r>
          </w:p>
          <w:p w:rsidR="003F5E42" w:rsidRPr="004A33CD" w:rsidRDefault="003F5E42" w:rsidP="004A3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CD">
              <w:rPr>
                <w:rFonts w:ascii="Times New Roman" w:hAnsi="Times New Roman" w:cs="Times New Roman"/>
              </w:rPr>
              <w:t>КБК 00000000000000000130</w:t>
            </w:r>
          </w:p>
          <w:p w:rsidR="003F5E42" w:rsidRPr="004A33CD" w:rsidRDefault="003F5E42" w:rsidP="004A3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CD">
              <w:rPr>
                <w:rFonts w:ascii="Times New Roman" w:hAnsi="Times New Roman" w:cs="Times New Roman"/>
              </w:rPr>
              <w:t>ОКТМО:  03726000 ОКПО:  21053408</w:t>
            </w:r>
          </w:p>
          <w:p w:rsidR="003F5E42" w:rsidRPr="004A33CD" w:rsidRDefault="003F5E42" w:rsidP="004A33CD">
            <w:pPr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</w:rPr>
            </w:pPr>
            <w:r w:rsidRPr="004A33CD">
              <w:rPr>
                <w:rFonts w:ascii="Times New Roman" w:hAnsi="Times New Roman" w:cs="Times New Roman"/>
              </w:rPr>
              <w:t xml:space="preserve">Телефон/Факс: 8(862) 2-64-83-52 </w:t>
            </w:r>
          </w:p>
          <w:p w:rsidR="003F5E42" w:rsidRPr="004A33CD" w:rsidRDefault="003F5E42" w:rsidP="004A33CD">
            <w:pPr>
              <w:autoSpaceDE w:val="0"/>
              <w:autoSpaceDN w:val="0"/>
              <w:adjustRightInd w:val="0"/>
              <w:spacing w:after="0" w:line="240" w:lineRule="auto"/>
              <w:ind w:hanging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A33CD">
              <w:rPr>
                <w:rFonts w:ascii="Times New Roman" w:hAnsi="Times New Roman" w:cs="Times New Roman"/>
              </w:rPr>
              <w:t xml:space="preserve">   </w:t>
            </w:r>
            <w:r w:rsidRPr="004A33CD">
              <w:rPr>
                <w:rFonts w:ascii="Times New Roman" w:hAnsi="Times New Roman" w:cs="Times New Roman"/>
                <w:lang w:val="en-US"/>
              </w:rPr>
              <w:t>e</w:t>
            </w:r>
            <w:r w:rsidRPr="004A33CD">
              <w:rPr>
                <w:rFonts w:ascii="Times New Roman" w:hAnsi="Times New Roman" w:cs="Times New Roman"/>
              </w:rPr>
              <w:t>-</w:t>
            </w:r>
            <w:r w:rsidRPr="004A33CD">
              <w:rPr>
                <w:rFonts w:ascii="Times New Roman" w:hAnsi="Times New Roman" w:cs="Times New Roman"/>
                <w:lang w:val="en-US"/>
              </w:rPr>
              <w:t>mail</w:t>
            </w:r>
            <w:r w:rsidRPr="004A33CD">
              <w:rPr>
                <w:rFonts w:ascii="Times New Roman" w:hAnsi="Times New Roman" w:cs="Times New Roman"/>
              </w:rPr>
              <w:t>:</w:t>
            </w:r>
            <w:r w:rsidRPr="004A33CD">
              <w:rPr>
                <w:rFonts w:ascii="Times New Roman" w:hAnsi="Times New Roman" w:cs="Times New Roman"/>
                <w:lang w:val="en-US"/>
              </w:rPr>
              <w:t>university</w:t>
            </w:r>
            <w:r w:rsidRPr="004A33CD">
              <w:rPr>
                <w:rFonts w:ascii="Times New Roman" w:hAnsi="Times New Roman" w:cs="Times New Roman"/>
              </w:rPr>
              <w:t>@</w:t>
            </w:r>
            <w:proofErr w:type="spellStart"/>
            <w:r w:rsidRPr="004A33CD">
              <w:rPr>
                <w:rFonts w:ascii="Times New Roman" w:hAnsi="Times New Roman" w:cs="Times New Roman"/>
                <w:lang w:val="en-US"/>
              </w:rPr>
              <w:t>sutr</w:t>
            </w:r>
            <w:proofErr w:type="spellEnd"/>
            <w:r w:rsidRPr="004A33CD">
              <w:rPr>
                <w:rFonts w:ascii="Times New Roman" w:hAnsi="Times New Roman" w:cs="Times New Roman"/>
              </w:rPr>
              <w:t>.</w:t>
            </w:r>
            <w:proofErr w:type="spellStart"/>
            <w:r w:rsidRPr="004A33C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3F5E42" w:rsidRPr="004A33CD" w:rsidRDefault="003F5E42" w:rsidP="003F5E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56735" w:rsidRDefault="00E56735" w:rsidP="009A1E97">
      <w:pPr>
        <w:pStyle w:val="a3"/>
        <w:spacing w:line="240" w:lineRule="auto"/>
        <w:ind w:firstLine="0"/>
        <w:jc w:val="center"/>
        <w:outlineLvl w:val="0"/>
        <w:rPr>
          <w:b/>
          <w:sz w:val="20"/>
        </w:rPr>
      </w:pPr>
    </w:p>
    <w:p w:rsidR="00E56735" w:rsidRPr="00184EEE" w:rsidRDefault="003F5E42" w:rsidP="009A1E97">
      <w:pPr>
        <w:pStyle w:val="a3"/>
        <w:spacing w:line="240" w:lineRule="auto"/>
        <w:ind w:firstLine="0"/>
        <w:jc w:val="center"/>
        <w:outlineLvl w:val="0"/>
        <w:rPr>
          <w:sz w:val="24"/>
          <w:szCs w:val="24"/>
        </w:rPr>
      </w:pPr>
      <w:r>
        <w:rPr>
          <w:b/>
          <w:sz w:val="20"/>
        </w:rPr>
        <w:t xml:space="preserve">                                               </w:t>
      </w:r>
      <w:r w:rsidRPr="00184EEE">
        <w:rPr>
          <w:sz w:val="24"/>
          <w:szCs w:val="24"/>
        </w:rPr>
        <w:t xml:space="preserve">Проректор по </w:t>
      </w:r>
      <w:proofErr w:type="spellStart"/>
      <w:r w:rsidRPr="00184EEE">
        <w:rPr>
          <w:sz w:val="24"/>
          <w:szCs w:val="24"/>
        </w:rPr>
        <w:t>ЭиДО</w:t>
      </w:r>
      <w:proofErr w:type="spellEnd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F5E42" w:rsidRPr="003F5E42" w:rsidTr="00A62D25">
        <w:tc>
          <w:tcPr>
            <w:tcW w:w="4785" w:type="dxa"/>
          </w:tcPr>
          <w:p w:rsidR="003F5E42" w:rsidRPr="003F5E42" w:rsidRDefault="003F5E42" w:rsidP="00A62D25">
            <w:pPr>
              <w:tabs>
                <w:tab w:val="num" w:pos="540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F5E42" w:rsidRPr="003F5E42" w:rsidRDefault="003F5E42" w:rsidP="00A62D25">
            <w:pPr>
              <w:tabs>
                <w:tab w:val="num" w:pos="540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1E97" w:rsidRPr="003F5E42" w:rsidRDefault="003F5E42" w:rsidP="003F5E42">
      <w:pPr>
        <w:tabs>
          <w:tab w:val="num" w:pos="540"/>
          <w:tab w:val="left" w:pos="1134"/>
          <w:tab w:val="left" w:pos="49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5E42">
        <w:rPr>
          <w:rFonts w:ascii="Times New Roman" w:hAnsi="Times New Roman" w:cs="Times New Roman"/>
        </w:rPr>
        <w:t>_____________________/______________/</w:t>
      </w:r>
      <w:r w:rsidRPr="003F5E42">
        <w:rPr>
          <w:rFonts w:ascii="Times New Roman" w:hAnsi="Times New Roman" w:cs="Times New Roman"/>
        </w:rPr>
        <w:tab/>
        <w:t>_______</w:t>
      </w:r>
      <w:r>
        <w:rPr>
          <w:rFonts w:ascii="Times New Roman" w:hAnsi="Times New Roman" w:cs="Times New Roman"/>
        </w:rPr>
        <w:t>__</w:t>
      </w:r>
      <w:r w:rsidRPr="003F5E42">
        <w:rPr>
          <w:rFonts w:ascii="Times New Roman" w:hAnsi="Times New Roman" w:cs="Times New Roman"/>
        </w:rPr>
        <w:t>__________/</w:t>
      </w:r>
      <w:r w:rsidRPr="00184EEE">
        <w:rPr>
          <w:rFonts w:ascii="Times New Roman" w:hAnsi="Times New Roman" w:cs="Times New Roman"/>
          <w:sz w:val="24"/>
          <w:szCs w:val="24"/>
        </w:rPr>
        <w:t>Е.С. Угрюмов</w:t>
      </w:r>
      <w:r w:rsidRPr="003F5E42">
        <w:rPr>
          <w:rFonts w:ascii="Times New Roman" w:hAnsi="Times New Roman" w:cs="Times New Roman"/>
        </w:rPr>
        <w:t>/</w:t>
      </w:r>
    </w:p>
    <w:p w:rsidR="00555F8A" w:rsidRDefault="00555F8A" w:rsidP="00184EE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555F8A" w:rsidRDefault="00555F8A" w:rsidP="00184EE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378B4" w:rsidRDefault="000378B4" w:rsidP="00184EE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3F5E42" w:rsidRPr="000378B4" w:rsidRDefault="003F5E42" w:rsidP="00184EEE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0378B4">
        <w:rPr>
          <w:rFonts w:ascii="Times New Roman" w:hAnsi="Times New Roman" w:cs="Times New Roman"/>
        </w:rPr>
        <w:lastRenderedPageBreak/>
        <w:t>Приложение № 1</w:t>
      </w:r>
    </w:p>
    <w:p w:rsidR="00184EEE" w:rsidRPr="000378B4" w:rsidRDefault="003F5E42" w:rsidP="00184EEE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0378B4">
        <w:rPr>
          <w:rFonts w:ascii="Times New Roman" w:hAnsi="Times New Roman" w:cs="Times New Roman"/>
        </w:rPr>
        <w:t xml:space="preserve">к договору </w:t>
      </w:r>
      <w:r w:rsidR="00184EEE" w:rsidRPr="000378B4">
        <w:rPr>
          <w:rFonts w:ascii="Times New Roman" w:hAnsi="Times New Roman" w:cs="Times New Roman"/>
        </w:rPr>
        <w:t xml:space="preserve">возмездного оказания услуг на проведение экспертизы учебных изданий </w:t>
      </w:r>
    </w:p>
    <w:p w:rsidR="003F5E42" w:rsidRPr="000378B4" w:rsidRDefault="003F5E42" w:rsidP="00184EEE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0378B4">
        <w:rPr>
          <w:rFonts w:ascii="Times New Roman" w:hAnsi="Times New Roman" w:cs="Times New Roman"/>
        </w:rPr>
        <w:t>№ _______ от ______________202</w:t>
      </w:r>
      <w:r w:rsidR="004A33CD" w:rsidRPr="000378B4">
        <w:rPr>
          <w:rFonts w:ascii="Times New Roman" w:hAnsi="Times New Roman" w:cs="Times New Roman"/>
        </w:rPr>
        <w:t>___</w:t>
      </w:r>
      <w:r w:rsidRPr="000378B4">
        <w:rPr>
          <w:rFonts w:ascii="Times New Roman" w:hAnsi="Times New Roman" w:cs="Times New Roman"/>
        </w:rPr>
        <w:t xml:space="preserve"> г.</w:t>
      </w:r>
    </w:p>
    <w:p w:rsidR="003F5E42" w:rsidRPr="000378B4" w:rsidRDefault="003F5E42" w:rsidP="00184EEE">
      <w:pPr>
        <w:spacing w:after="0" w:line="240" w:lineRule="auto"/>
        <w:ind w:left="4820"/>
        <w:jc w:val="both"/>
      </w:pPr>
    </w:p>
    <w:p w:rsidR="009A1E97" w:rsidRPr="000378B4" w:rsidRDefault="004A33CD" w:rsidP="006C2659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b/>
        </w:rPr>
      </w:pPr>
      <w:r w:rsidRPr="000378B4">
        <w:rPr>
          <w:rFonts w:ascii="Times New Roman" w:hAnsi="Times New Roman" w:cs="Times New Roman"/>
          <w:b/>
        </w:rPr>
        <w:t xml:space="preserve">ЗАДАНИЕ НА </w:t>
      </w:r>
      <w:r w:rsidRPr="000378B4">
        <w:rPr>
          <w:rFonts w:ascii="Times New Roman" w:hAnsi="Times New Roman" w:cs="Times New Roman"/>
          <w:b/>
          <w:bCs/>
        </w:rPr>
        <w:t xml:space="preserve">ЭКСПЕРТИЗУ </w:t>
      </w:r>
      <w:r w:rsidRPr="000378B4">
        <w:rPr>
          <w:rFonts w:ascii="Times New Roman" w:hAnsi="Times New Roman" w:cs="Times New Roman"/>
          <w:b/>
        </w:rPr>
        <w:t>УЧЕБНОГО ИЗДАНИЯ</w:t>
      </w:r>
    </w:p>
    <w:p w:rsidR="006C2659" w:rsidRPr="000378B4" w:rsidRDefault="006C2659" w:rsidP="006C2659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6C2659" w:rsidRPr="000378B4" w:rsidRDefault="006C2659" w:rsidP="004A33CD">
      <w:pPr>
        <w:tabs>
          <w:tab w:val="left" w:pos="249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0378B4">
        <w:rPr>
          <w:rFonts w:ascii="Times New Roman" w:hAnsi="Times New Roman" w:cs="Times New Roman"/>
          <w:b/>
        </w:rPr>
        <w:t>Заказчик:</w:t>
      </w:r>
      <w:r w:rsidRPr="000378B4">
        <w:rPr>
          <w:rFonts w:ascii="Times New Roman" w:hAnsi="Times New Roman" w:cs="Times New Roman"/>
        </w:rPr>
        <w:t>__________________________________________________</w:t>
      </w:r>
      <w:r w:rsidR="00184EEE" w:rsidRPr="000378B4">
        <w:rPr>
          <w:rFonts w:ascii="Times New Roman" w:hAnsi="Times New Roman" w:cs="Times New Roman"/>
        </w:rPr>
        <w:t>___________</w:t>
      </w:r>
      <w:r w:rsidR="00492A91" w:rsidRPr="000378B4">
        <w:rPr>
          <w:rFonts w:ascii="Times New Roman" w:hAnsi="Times New Roman" w:cs="Times New Roman"/>
        </w:rPr>
        <w:t>____</w:t>
      </w:r>
      <w:r w:rsidR="00184EEE" w:rsidRPr="000378B4">
        <w:rPr>
          <w:rFonts w:ascii="Times New Roman" w:hAnsi="Times New Roman" w:cs="Times New Roman"/>
        </w:rPr>
        <w:t>__</w:t>
      </w:r>
      <w:r w:rsidRPr="000378B4">
        <w:rPr>
          <w:rFonts w:ascii="Times New Roman" w:hAnsi="Times New Roman" w:cs="Times New Roman"/>
        </w:rPr>
        <w:t>_</w:t>
      </w:r>
    </w:p>
    <w:p w:rsidR="006C2659" w:rsidRPr="000378B4" w:rsidRDefault="006C2659" w:rsidP="004A33CD">
      <w:pPr>
        <w:tabs>
          <w:tab w:val="left" w:pos="47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0378B4">
        <w:rPr>
          <w:rFonts w:ascii="Times New Roman" w:hAnsi="Times New Roman" w:cs="Times New Roman"/>
          <w:b/>
        </w:rPr>
        <w:t>Исполнитель</w:t>
      </w:r>
      <w:r w:rsidRPr="000378B4">
        <w:rPr>
          <w:rFonts w:ascii="Times New Roman" w:hAnsi="Times New Roman" w:cs="Times New Roman"/>
        </w:rPr>
        <w:t>: федеральное государственное бюджетное образовательное учреждение высшего образования «Сочинский государственный университет».</w:t>
      </w:r>
    </w:p>
    <w:p w:rsidR="00B77459" w:rsidRPr="000378B4" w:rsidRDefault="00B77459" w:rsidP="004A33CD">
      <w:pPr>
        <w:pStyle w:val="Style6"/>
        <w:widowControl/>
        <w:tabs>
          <w:tab w:val="left" w:pos="1248"/>
        </w:tabs>
        <w:spacing w:line="276" w:lineRule="auto"/>
        <w:ind w:firstLine="709"/>
        <w:rPr>
          <w:rStyle w:val="FontStyle45"/>
          <w:sz w:val="22"/>
          <w:szCs w:val="22"/>
        </w:rPr>
      </w:pPr>
      <w:r w:rsidRPr="000378B4">
        <w:rPr>
          <w:rStyle w:val="FontStyle45"/>
          <w:b/>
          <w:sz w:val="22"/>
          <w:szCs w:val="22"/>
        </w:rPr>
        <w:t>Независимы</w:t>
      </w:r>
      <w:proofErr w:type="gramStart"/>
      <w:r w:rsidRPr="000378B4">
        <w:rPr>
          <w:rStyle w:val="FontStyle45"/>
          <w:b/>
          <w:sz w:val="22"/>
          <w:szCs w:val="22"/>
        </w:rPr>
        <w:t>й</w:t>
      </w:r>
      <w:r w:rsidR="00492A91" w:rsidRPr="000378B4">
        <w:rPr>
          <w:rStyle w:val="FontStyle45"/>
          <w:b/>
          <w:sz w:val="22"/>
          <w:szCs w:val="22"/>
        </w:rPr>
        <w:t>(</w:t>
      </w:r>
      <w:proofErr w:type="gramEnd"/>
      <w:r w:rsidR="003660BC" w:rsidRPr="000378B4">
        <w:rPr>
          <w:rStyle w:val="FontStyle45"/>
          <w:b/>
          <w:sz w:val="22"/>
          <w:szCs w:val="22"/>
        </w:rPr>
        <w:t>-</w:t>
      </w:r>
      <w:proofErr w:type="spellStart"/>
      <w:r w:rsidR="00492A91" w:rsidRPr="000378B4">
        <w:rPr>
          <w:rStyle w:val="FontStyle45"/>
          <w:b/>
          <w:i/>
          <w:sz w:val="22"/>
          <w:szCs w:val="22"/>
        </w:rPr>
        <w:t>ые</w:t>
      </w:r>
      <w:proofErr w:type="spellEnd"/>
      <w:r w:rsidR="00492A91" w:rsidRPr="000378B4">
        <w:rPr>
          <w:rStyle w:val="FontStyle45"/>
          <w:b/>
          <w:sz w:val="22"/>
          <w:szCs w:val="22"/>
        </w:rPr>
        <w:t>)</w:t>
      </w:r>
      <w:r w:rsidRPr="000378B4">
        <w:rPr>
          <w:rStyle w:val="FontStyle45"/>
          <w:b/>
          <w:sz w:val="22"/>
          <w:szCs w:val="22"/>
        </w:rPr>
        <w:t xml:space="preserve"> эксперт(</w:t>
      </w:r>
      <w:r w:rsidR="003660BC" w:rsidRPr="000378B4">
        <w:rPr>
          <w:rStyle w:val="FontStyle45"/>
          <w:b/>
          <w:sz w:val="22"/>
          <w:szCs w:val="22"/>
        </w:rPr>
        <w:t>-</w:t>
      </w:r>
      <w:proofErr w:type="spellStart"/>
      <w:r w:rsidRPr="000378B4">
        <w:rPr>
          <w:rStyle w:val="FontStyle45"/>
          <w:b/>
          <w:i/>
          <w:sz w:val="22"/>
          <w:szCs w:val="22"/>
        </w:rPr>
        <w:t>ы</w:t>
      </w:r>
      <w:proofErr w:type="spellEnd"/>
      <w:r w:rsidRPr="000378B4">
        <w:rPr>
          <w:rStyle w:val="FontStyle45"/>
          <w:b/>
          <w:sz w:val="22"/>
          <w:szCs w:val="22"/>
        </w:rPr>
        <w:t>)</w:t>
      </w:r>
      <w:r w:rsidRPr="000378B4">
        <w:rPr>
          <w:rStyle w:val="FontStyle45"/>
          <w:sz w:val="22"/>
          <w:szCs w:val="22"/>
        </w:rPr>
        <w:t xml:space="preserve">, </w:t>
      </w:r>
      <w:r w:rsidRPr="000378B4">
        <w:rPr>
          <w:rStyle w:val="FontStyle45"/>
          <w:i/>
          <w:sz w:val="22"/>
          <w:szCs w:val="22"/>
        </w:rPr>
        <w:t>квалифицированный(</w:t>
      </w:r>
      <w:proofErr w:type="spellStart"/>
      <w:r w:rsidRPr="000378B4">
        <w:rPr>
          <w:rStyle w:val="FontStyle45"/>
          <w:i/>
          <w:sz w:val="22"/>
          <w:szCs w:val="22"/>
        </w:rPr>
        <w:t>ые</w:t>
      </w:r>
      <w:proofErr w:type="spellEnd"/>
      <w:r w:rsidRPr="000378B4">
        <w:rPr>
          <w:rStyle w:val="FontStyle45"/>
          <w:i/>
          <w:sz w:val="22"/>
          <w:szCs w:val="22"/>
        </w:rPr>
        <w:t>) в соответствующей области знаний и профессиональной деятельности</w:t>
      </w:r>
      <w:r w:rsidR="00184EEE" w:rsidRPr="000378B4">
        <w:rPr>
          <w:rStyle w:val="FontStyle45"/>
          <w:sz w:val="22"/>
          <w:szCs w:val="22"/>
        </w:rPr>
        <w:t xml:space="preserve">, </w:t>
      </w:r>
      <w:r w:rsidR="004F6E8B" w:rsidRPr="000378B4">
        <w:rPr>
          <w:rStyle w:val="FontStyle45"/>
          <w:sz w:val="22"/>
          <w:szCs w:val="22"/>
        </w:rPr>
        <w:t>назначенны</w:t>
      </w:r>
      <w:r w:rsidR="003660BC" w:rsidRPr="000378B4">
        <w:rPr>
          <w:rStyle w:val="FontStyle45"/>
          <w:sz w:val="22"/>
          <w:szCs w:val="22"/>
        </w:rPr>
        <w:t>й</w:t>
      </w:r>
      <w:r w:rsidR="003660BC" w:rsidRPr="000378B4">
        <w:rPr>
          <w:rStyle w:val="FontStyle45"/>
          <w:i/>
          <w:sz w:val="22"/>
          <w:szCs w:val="22"/>
        </w:rPr>
        <w:t>(-</w:t>
      </w:r>
      <w:proofErr w:type="spellStart"/>
      <w:r w:rsidR="003660BC" w:rsidRPr="000378B4">
        <w:rPr>
          <w:rStyle w:val="FontStyle45"/>
          <w:i/>
          <w:sz w:val="22"/>
          <w:szCs w:val="22"/>
        </w:rPr>
        <w:t>ы</w:t>
      </w:r>
      <w:r w:rsidR="004F6E8B" w:rsidRPr="000378B4">
        <w:rPr>
          <w:rStyle w:val="FontStyle45"/>
          <w:i/>
          <w:sz w:val="22"/>
          <w:szCs w:val="22"/>
        </w:rPr>
        <w:t>е</w:t>
      </w:r>
      <w:proofErr w:type="spellEnd"/>
      <w:r w:rsidR="003660BC" w:rsidRPr="000378B4">
        <w:rPr>
          <w:rStyle w:val="FontStyle45"/>
          <w:i/>
          <w:sz w:val="22"/>
          <w:szCs w:val="22"/>
        </w:rPr>
        <w:t>)</w:t>
      </w:r>
      <w:r w:rsidR="004F6E8B" w:rsidRPr="000378B4">
        <w:rPr>
          <w:rStyle w:val="FontStyle45"/>
          <w:sz w:val="22"/>
          <w:szCs w:val="22"/>
        </w:rPr>
        <w:t xml:space="preserve"> </w:t>
      </w:r>
      <w:r w:rsidR="00184EEE" w:rsidRPr="000378B4">
        <w:rPr>
          <w:rStyle w:val="FontStyle45"/>
          <w:sz w:val="22"/>
          <w:szCs w:val="22"/>
        </w:rPr>
        <w:t>Исполнителем</w:t>
      </w:r>
      <w:r w:rsidRPr="000378B4">
        <w:rPr>
          <w:rStyle w:val="FontStyle45"/>
          <w:sz w:val="22"/>
          <w:szCs w:val="22"/>
        </w:rPr>
        <w:t>:_______</w:t>
      </w:r>
      <w:r w:rsidR="00184EEE" w:rsidRPr="000378B4">
        <w:rPr>
          <w:rStyle w:val="FontStyle45"/>
          <w:sz w:val="22"/>
          <w:szCs w:val="22"/>
        </w:rPr>
        <w:t>_______________</w:t>
      </w:r>
      <w:r w:rsidR="004F6E8B" w:rsidRPr="000378B4">
        <w:rPr>
          <w:rStyle w:val="FontStyle45"/>
          <w:sz w:val="22"/>
          <w:szCs w:val="22"/>
        </w:rPr>
        <w:t>__________________________________________</w:t>
      </w:r>
      <w:r w:rsidR="004A33CD" w:rsidRPr="000378B4">
        <w:rPr>
          <w:rStyle w:val="FontStyle45"/>
          <w:sz w:val="22"/>
          <w:szCs w:val="22"/>
        </w:rPr>
        <w:t>_____</w:t>
      </w:r>
    </w:p>
    <w:p w:rsidR="00B77459" w:rsidRPr="000378B4" w:rsidRDefault="00B77459" w:rsidP="004A33CD">
      <w:pPr>
        <w:pStyle w:val="Style6"/>
        <w:widowControl/>
        <w:tabs>
          <w:tab w:val="left" w:pos="1248"/>
        </w:tabs>
        <w:spacing w:line="276" w:lineRule="auto"/>
        <w:ind w:firstLine="709"/>
        <w:rPr>
          <w:rStyle w:val="FontStyle45"/>
          <w:sz w:val="22"/>
          <w:szCs w:val="22"/>
        </w:rPr>
      </w:pPr>
    </w:p>
    <w:p w:rsidR="00B77459" w:rsidRPr="000378B4" w:rsidRDefault="00B77459" w:rsidP="004A33CD">
      <w:pPr>
        <w:pStyle w:val="Style6"/>
        <w:widowControl/>
        <w:tabs>
          <w:tab w:val="left" w:pos="1248"/>
        </w:tabs>
        <w:spacing w:line="276" w:lineRule="auto"/>
        <w:ind w:firstLine="709"/>
        <w:rPr>
          <w:rStyle w:val="FontStyle45"/>
          <w:sz w:val="22"/>
          <w:szCs w:val="22"/>
        </w:rPr>
      </w:pPr>
      <w:r w:rsidRPr="000378B4">
        <w:rPr>
          <w:rStyle w:val="FontStyle45"/>
          <w:b/>
          <w:sz w:val="22"/>
          <w:szCs w:val="22"/>
        </w:rPr>
        <w:t xml:space="preserve">Наименование </w:t>
      </w:r>
      <w:r w:rsidR="00184A5A" w:rsidRPr="000378B4">
        <w:rPr>
          <w:rStyle w:val="FontStyle45"/>
          <w:b/>
          <w:sz w:val="22"/>
          <w:szCs w:val="22"/>
        </w:rPr>
        <w:t>рукописи</w:t>
      </w:r>
      <w:r w:rsidRPr="000378B4">
        <w:rPr>
          <w:rStyle w:val="FontStyle45"/>
          <w:sz w:val="22"/>
          <w:szCs w:val="22"/>
        </w:rPr>
        <w:t>:_________________________________</w:t>
      </w:r>
      <w:r w:rsidR="00275F7D" w:rsidRPr="000378B4">
        <w:rPr>
          <w:rStyle w:val="FontStyle45"/>
          <w:sz w:val="22"/>
          <w:szCs w:val="22"/>
        </w:rPr>
        <w:t>__________</w:t>
      </w:r>
      <w:r w:rsidR="00184EEE" w:rsidRPr="000378B4">
        <w:rPr>
          <w:rStyle w:val="FontStyle45"/>
          <w:sz w:val="22"/>
          <w:szCs w:val="22"/>
        </w:rPr>
        <w:t>______</w:t>
      </w:r>
      <w:r w:rsidR="004A33CD" w:rsidRPr="000378B4">
        <w:rPr>
          <w:rStyle w:val="FontStyle45"/>
          <w:sz w:val="22"/>
          <w:szCs w:val="22"/>
        </w:rPr>
        <w:t>____</w:t>
      </w:r>
    </w:p>
    <w:p w:rsidR="00B77459" w:rsidRPr="000378B4" w:rsidRDefault="00B77459" w:rsidP="004A33CD">
      <w:pPr>
        <w:pStyle w:val="Style6"/>
        <w:widowControl/>
        <w:tabs>
          <w:tab w:val="left" w:pos="1248"/>
        </w:tabs>
        <w:spacing w:line="276" w:lineRule="auto"/>
        <w:ind w:firstLine="709"/>
        <w:rPr>
          <w:rStyle w:val="FontStyle45"/>
          <w:sz w:val="22"/>
          <w:szCs w:val="22"/>
        </w:rPr>
      </w:pPr>
    </w:p>
    <w:p w:rsidR="00B77459" w:rsidRPr="000378B4" w:rsidRDefault="00B77459" w:rsidP="004A33CD">
      <w:pPr>
        <w:pStyle w:val="Style6"/>
        <w:widowControl/>
        <w:tabs>
          <w:tab w:val="left" w:pos="1248"/>
        </w:tabs>
        <w:spacing w:line="276" w:lineRule="auto"/>
        <w:ind w:firstLine="709"/>
        <w:rPr>
          <w:rStyle w:val="FontStyle45"/>
          <w:sz w:val="22"/>
          <w:szCs w:val="22"/>
        </w:rPr>
      </w:pPr>
      <w:r w:rsidRPr="000378B4">
        <w:rPr>
          <w:rStyle w:val="FontStyle45"/>
          <w:b/>
          <w:sz w:val="22"/>
          <w:szCs w:val="22"/>
        </w:rPr>
        <w:t>Этапы проведения экспертизы</w:t>
      </w:r>
      <w:r w:rsidRPr="000378B4">
        <w:rPr>
          <w:rStyle w:val="FontStyle45"/>
          <w:sz w:val="22"/>
          <w:szCs w:val="22"/>
        </w:rPr>
        <w:t>:</w:t>
      </w:r>
    </w:p>
    <w:p w:rsidR="00D87014" w:rsidRPr="000378B4" w:rsidRDefault="00B77459" w:rsidP="004A33CD">
      <w:pPr>
        <w:pStyle w:val="Style5"/>
        <w:widowControl/>
        <w:spacing w:line="276" w:lineRule="auto"/>
        <w:ind w:firstLine="709"/>
        <w:rPr>
          <w:rStyle w:val="FontStyle45"/>
          <w:sz w:val="22"/>
          <w:szCs w:val="22"/>
        </w:rPr>
      </w:pPr>
      <w:r w:rsidRPr="000378B4">
        <w:rPr>
          <w:rStyle w:val="FontStyle45"/>
          <w:sz w:val="22"/>
          <w:szCs w:val="22"/>
        </w:rPr>
        <w:t>-</w:t>
      </w:r>
      <w:r w:rsidRPr="000378B4">
        <w:rPr>
          <w:sz w:val="22"/>
          <w:szCs w:val="22"/>
        </w:rPr>
        <w:t xml:space="preserve"> </w:t>
      </w:r>
      <w:r w:rsidRPr="000378B4">
        <w:rPr>
          <w:b/>
          <w:sz w:val="22"/>
          <w:szCs w:val="22"/>
        </w:rPr>
        <w:t>о</w:t>
      </w:r>
      <w:r w:rsidRPr="000378B4">
        <w:rPr>
          <w:rStyle w:val="FontStyle45"/>
          <w:b/>
          <w:sz w:val="22"/>
          <w:szCs w:val="22"/>
        </w:rPr>
        <w:t>сновной</w:t>
      </w:r>
      <w:r w:rsidRPr="000378B4">
        <w:rPr>
          <w:rStyle w:val="FontStyle45"/>
          <w:sz w:val="22"/>
          <w:szCs w:val="22"/>
        </w:rPr>
        <w:t xml:space="preserve">: экспертиза учебного издания </w:t>
      </w:r>
      <w:r w:rsidR="00184EEE" w:rsidRPr="000378B4">
        <w:rPr>
          <w:rStyle w:val="FontStyle45"/>
          <w:sz w:val="22"/>
          <w:szCs w:val="22"/>
        </w:rPr>
        <w:t xml:space="preserve">проводится </w:t>
      </w:r>
      <w:r w:rsidRPr="000378B4">
        <w:rPr>
          <w:rStyle w:val="FontStyle45"/>
          <w:sz w:val="22"/>
          <w:szCs w:val="22"/>
        </w:rPr>
        <w:t xml:space="preserve">в две стадии. </w:t>
      </w:r>
    </w:p>
    <w:p w:rsidR="00D87014" w:rsidRPr="000378B4" w:rsidRDefault="003660BC" w:rsidP="004A33CD">
      <w:pPr>
        <w:pStyle w:val="Style5"/>
        <w:widowControl/>
        <w:spacing w:line="276" w:lineRule="auto"/>
        <w:ind w:firstLine="709"/>
        <w:rPr>
          <w:rStyle w:val="FontStyle45"/>
          <w:sz w:val="22"/>
          <w:szCs w:val="22"/>
        </w:rPr>
      </w:pPr>
      <w:r w:rsidRPr="000378B4">
        <w:rPr>
          <w:rStyle w:val="FontStyle45"/>
          <w:sz w:val="22"/>
          <w:szCs w:val="22"/>
        </w:rPr>
        <w:t xml:space="preserve">1) </w:t>
      </w:r>
      <w:r w:rsidR="00B77459" w:rsidRPr="000378B4">
        <w:rPr>
          <w:rStyle w:val="FontStyle45"/>
          <w:sz w:val="22"/>
          <w:szCs w:val="22"/>
        </w:rPr>
        <w:t>На первой стадии проводится экспертиза учебного издания по существу.</w:t>
      </w:r>
    </w:p>
    <w:p w:rsidR="00B77459" w:rsidRPr="000378B4" w:rsidRDefault="003660BC" w:rsidP="004A33CD">
      <w:pPr>
        <w:pStyle w:val="Style5"/>
        <w:widowControl/>
        <w:spacing w:line="276" w:lineRule="auto"/>
        <w:ind w:firstLine="709"/>
        <w:rPr>
          <w:rStyle w:val="FontStyle45"/>
          <w:sz w:val="22"/>
          <w:szCs w:val="22"/>
        </w:rPr>
      </w:pPr>
      <w:r w:rsidRPr="000378B4">
        <w:rPr>
          <w:rStyle w:val="FontStyle45"/>
          <w:sz w:val="22"/>
          <w:szCs w:val="22"/>
        </w:rPr>
        <w:t xml:space="preserve">2) </w:t>
      </w:r>
      <w:r w:rsidR="00B77459" w:rsidRPr="000378B4">
        <w:rPr>
          <w:rStyle w:val="FontStyle45"/>
          <w:sz w:val="22"/>
          <w:szCs w:val="22"/>
        </w:rPr>
        <w:t>На второй стадии принимается решение о рекомендации учебного издания к опубликованию.</w:t>
      </w:r>
    </w:p>
    <w:p w:rsidR="004B0E9B" w:rsidRPr="000378B4" w:rsidRDefault="004B0E9B" w:rsidP="004A33CD">
      <w:pPr>
        <w:pStyle w:val="Style5"/>
        <w:widowControl/>
        <w:spacing w:line="276" w:lineRule="auto"/>
        <w:ind w:firstLine="709"/>
        <w:rPr>
          <w:rStyle w:val="FontStyle45"/>
          <w:b/>
          <w:sz w:val="22"/>
          <w:szCs w:val="22"/>
        </w:rPr>
      </w:pPr>
      <w:r w:rsidRPr="000378B4">
        <w:rPr>
          <w:rStyle w:val="FontStyle45"/>
          <w:b/>
          <w:sz w:val="22"/>
          <w:szCs w:val="22"/>
        </w:rPr>
        <w:t>Перечень документов (материалов), необходимых для проведения экспертизы:</w:t>
      </w:r>
    </w:p>
    <w:p w:rsidR="004B0E9B" w:rsidRPr="000378B4" w:rsidRDefault="004B0E9B" w:rsidP="004A33CD">
      <w:pPr>
        <w:pStyle w:val="Style18"/>
        <w:widowControl/>
        <w:tabs>
          <w:tab w:val="left" w:pos="1435"/>
        </w:tabs>
        <w:spacing w:line="276" w:lineRule="auto"/>
        <w:ind w:firstLine="709"/>
        <w:jc w:val="both"/>
        <w:rPr>
          <w:rStyle w:val="FontStyle45"/>
          <w:sz w:val="22"/>
          <w:szCs w:val="22"/>
        </w:rPr>
      </w:pPr>
      <w:r w:rsidRPr="000378B4">
        <w:rPr>
          <w:rStyle w:val="FontStyle45"/>
          <w:sz w:val="22"/>
          <w:szCs w:val="22"/>
        </w:rPr>
        <w:t>1) Сопроводительное письмо, оформленное в соответствии с</w:t>
      </w:r>
      <w:r w:rsidR="004A33CD" w:rsidRPr="000378B4">
        <w:rPr>
          <w:rStyle w:val="FontStyle45"/>
          <w:sz w:val="22"/>
          <w:szCs w:val="22"/>
        </w:rPr>
        <w:t xml:space="preserve"> </w:t>
      </w:r>
      <w:r w:rsidRPr="000378B4">
        <w:rPr>
          <w:rStyle w:val="FontStyle45"/>
          <w:sz w:val="22"/>
          <w:szCs w:val="22"/>
        </w:rPr>
        <w:t>Приложением 1 к Положению</w:t>
      </w:r>
      <w:r w:rsidRPr="000378B4">
        <w:rPr>
          <w:rStyle w:val="ae"/>
          <w:sz w:val="22"/>
          <w:szCs w:val="22"/>
        </w:rPr>
        <w:footnoteReference w:id="3"/>
      </w:r>
      <w:r w:rsidRPr="000378B4">
        <w:rPr>
          <w:rStyle w:val="FontStyle45"/>
          <w:sz w:val="22"/>
          <w:szCs w:val="22"/>
        </w:rPr>
        <w:t>.</w:t>
      </w:r>
    </w:p>
    <w:p w:rsidR="004B0E9B" w:rsidRPr="000378B4" w:rsidRDefault="004B0E9B" w:rsidP="004A33CD">
      <w:pPr>
        <w:pStyle w:val="Style19"/>
        <w:widowControl/>
        <w:spacing w:line="276" w:lineRule="auto"/>
        <w:ind w:firstLine="709"/>
        <w:rPr>
          <w:rStyle w:val="FontStyle45"/>
          <w:sz w:val="22"/>
          <w:szCs w:val="22"/>
        </w:rPr>
      </w:pPr>
      <w:r w:rsidRPr="000378B4">
        <w:rPr>
          <w:rStyle w:val="FontStyle45"/>
          <w:sz w:val="22"/>
          <w:szCs w:val="22"/>
        </w:rPr>
        <w:t xml:space="preserve">2) Рукопись в бумажном виде и на электронном носителе в форматах </w:t>
      </w:r>
      <w:r w:rsidRPr="000378B4">
        <w:rPr>
          <w:rStyle w:val="FontStyle45"/>
          <w:sz w:val="22"/>
          <w:szCs w:val="22"/>
          <w:lang w:val="en-US"/>
        </w:rPr>
        <w:t>WORD</w:t>
      </w:r>
      <w:r w:rsidRPr="000378B4">
        <w:rPr>
          <w:rStyle w:val="FontStyle45"/>
          <w:sz w:val="22"/>
          <w:szCs w:val="22"/>
        </w:rPr>
        <w:t xml:space="preserve"> и </w:t>
      </w:r>
      <w:r w:rsidRPr="000378B4">
        <w:rPr>
          <w:rStyle w:val="FontStyle45"/>
          <w:sz w:val="22"/>
          <w:szCs w:val="22"/>
          <w:lang w:val="en-US"/>
        </w:rPr>
        <w:t>PDF</w:t>
      </w:r>
      <w:r w:rsidRPr="000378B4">
        <w:rPr>
          <w:rStyle w:val="FontStyle45"/>
          <w:sz w:val="22"/>
          <w:szCs w:val="22"/>
        </w:rPr>
        <w:t xml:space="preserve"> в авторской редакции или с редакторской правкой, с учетом технических требований к оформлению рукописи, представленных в Приложении 2 Положения.</w:t>
      </w:r>
    </w:p>
    <w:p w:rsidR="004B0E9B" w:rsidRPr="000378B4" w:rsidRDefault="004B0E9B" w:rsidP="004A33CD">
      <w:pPr>
        <w:pStyle w:val="Style18"/>
        <w:widowControl/>
        <w:tabs>
          <w:tab w:val="left" w:pos="1234"/>
        </w:tabs>
        <w:spacing w:line="276" w:lineRule="auto"/>
        <w:ind w:firstLine="709"/>
        <w:jc w:val="both"/>
        <w:rPr>
          <w:rStyle w:val="FontStyle45"/>
          <w:sz w:val="22"/>
          <w:szCs w:val="22"/>
        </w:rPr>
      </w:pPr>
      <w:r w:rsidRPr="000378B4">
        <w:rPr>
          <w:rStyle w:val="FontStyle45"/>
          <w:sz w:val="22"/>
          <w:szCs w:val="22"/>
        </w:rPr>
        <w:t>3)</w:t>
      </w:r>
      <w:r w:rsidRPr="000378B4">
        <w:rPr>
          <w:rStyle w:val="FontStyle45"/>
          <w:sz w:val="22"/>
          <w:szCs w:val="22"/>
        </w:rPr>
        <w:tab/>
        <w:t>Копия рабочей программы дисциплины, в соответствии с которой</w:t>
      </w:r>
      <w:r w:rsidRPr="000378B4">
        <w:rPr>
          <w:rStyle w:val="FontStyle45"/>
          <w:sz w:val="22"/>
          <w:szCs w:val="22"/>
        </w:rPr>
        <w:br/>
        <w:t>подготовлено учебное издание, утвержденная образовательной организацией.</w:t>
      </w:r>
    </w:p>
    <w:p w:rsidR="004B0E9B" w:rsidRPr="000378B4" w:rsidRDefault="004B0E9B" w:rsidP="004A33CD">
      <w:pPr>
        <w:pStyle w:val="Style19"/>
        <w:widowControl/>
        <w:spacing w:line="276" w:lineRule="auto"/>
        <w:ind w:firstLine="709"/>
        <w:rPr>
          <w:rStyle w:val="FontStyle45"/>
          <w:sz w:val="22"/>
          <w:szCs w:val="22"/>
        </w:rPr>
      </w:pPr>
      <w:r w:rsidRPr="000378B4">
        <w:rPr>
          <w:rStyle w:val="FontStyle45"/>
          <w:sz w:val="22"/>
          <w:szCs w:val="22"/>
        </w:rPr>
        <w:t xml:space="preserve">4) Выписка из решения методического совета (комиссии) образовательной организации, где подготовлено учебное издание, с решением о проведении экспертизы в ФУМО </w:t>
      </w:r>
      <w:proofErr w:type="gramStart"/>
      <w:r w:rsidRPr="000378B4">
        <w:rPr>
          <w:rStyle w:val="FontStyle45"/>
          <w:sz w:val="22"/>
          <w:szCs w:val="22"/>
        </w:rPr>
        <w:t>ВО</w:t>
      </w:r>
      <w:proofErr w:type="gramEnd"/>
      <w:r w:rsidRPr="000378B4">
        <w:rPr>
          <w:rStyle w:val="FontStyle45"/>
          <w:sz w:val="22"/>
          <w:szCs w:val="22"/>
        </w:rPr>
        <w:t>.</w:t>
      </w:r>
    </w:p>
    <w:p w:rsidR="004B0E9B" w:rsidRPr="000378B4" w:rsidRDefault="004B0E9B" w:rsidP="004A33CD">
      <w:pPr>
        <w:pStyle w:val="Style19"/>
        <w:widowControl/>
        <w:spacing w:line="276" w:lineRule="auto"/>
        <w:ind w:firstLine="709"/>
        <w:rPr>
          <w:rStyle w:val="FontStyle45"/>
          <w:sz w:val="22"/>
          <w:szCs w:val="22"/>
        </w:rPr>
      </w:pPr>
      <w:r w:rsidRPr="000378B4">
        <w:rPr>
          <w:rStyle w:val="FontStyle45"/>
          <w:sz w:val="22"/>
          <w:szCs w:val="22"/>
        </w:rPr>
        <w:t>5) Рекомендации с обоснованием актуальности и качества, указанием степени соответствия содержания учебного издания рабочей программе дисциплины/практики:</w:t>
      </w:r>
    </w:p>
    <w:p w:rsidR="004B0E9B" w:rsidRPr="000378B4" w:rsidRDefault="004B0E9B" w:rsidP="004A33CD">
      <w:pPr>
        <w:pStyle w:val="Style20"/>
        <w:widowControl/>
        <w:spacing w:line="276" w:lineRule="auto"/>
        <w:ind w:firstLine="709"/>
        <w:rPr>
          <w:rStyle w:val="FontStyle45"/>
          <w:sz w:val="22"/>
          <w:szCs w:val="22"/>
        </w:rPr>
      </w:pPr>
      <w:r w:rsidRPr="000378B4">
        <w:rPr>
          <w:rStyle w:val="FontStyle45"/>
          <w:sz w:val="22"/>
          <w:szCs w:val="22"/>
        </w:rPr>
        <w:t xml:space="preserve">- </w:t>
      </w:r>
      <w:r w:rsidR="009407F0" w:rsidRPr="000378B4">
        <w:rPr>
          <w:rStyle w:val="FontStyle45"/>
          <w:sz w:val="22"/>
          <w:szCs w:val="22"/>
        </w:rPr>
        <w:t xml:space="preserve">рекомендацию, </w:t>
      </w:r>
      <w:r w:rsidRPr="000378B4">
        <w:rPr>
          <w:rStyle w:val="FontStyle45"/>
          <w:sz w:val="22"/>
          <w:szCs w:val="22"/>
        </w:rPr>
        <w:t>подписанную руководителем структурного подразделения, в котором работает</w:t>
      </w:r>
      <w:proofErr w:type="gramStart"/>
      <w:r w:rsidRPr="000378B4">
        <w:rPr>
          <w:rStyle w:val="FontStyle45"/>
          <w:sz w:val="22"/>
          <w:szCs w:val="22"/>
        </w:rPr>
        <w:t xml:space="preserve"> (-</w:t>
      </w:r>
      <w:proofErr w:type="gramEnd"/>
      <w:r w:rsidRPr="000378B4">
        <w:rPr>
          <w:rStyle w:val="FontStyle45"/>
          <w:sz w:val="22"/>
          <w:szCs w:val="22"/>
        </w:rPr>
        <w:t>ют) автор (-ы);</w:t>
      </w:r>
    </w:p>
    <w:p w:rsidR="004B0E9B" w:rsidRPr="000378B4" w:rsidRDefault="004B0E9B" w:rsidP="004A33CD">
      <w:pPr>
        <w:pStyle w:val="Style5"/>
        <w:widowControl/>
        <w:spacing w:line="276" w:lineRule="auto"/>
        <w:ind w:firstLine="709"/>
        <w:rPr>
          <w:rStyle w:val="FontStyle45"/>
          <w:sz w:val="22"/>
          <w:szCs w:val="22"/>
        </w:rPr>
      </w:pPr>
      <w:r w:rsidRPr="000378B4">
        <w:rPr>
          <w:rStyle w:val="FontStyle45"/>
          <w:sz w:val="22"/>
          <w:szCs w:val="22"/>
        </w:rPr>
        <w:t>- рекомендацию, подписанную представителем внешней образовательной организации или научной организации, профиль котор</w:t>
      </w:r>
      <w:r w:rsidR="009407F0" w:rsidRPr="000378B4">
        <w:rPr>
          <w:rStyle w:val="FontStyle45"/>
          <w:sz w:val="22"/>
          <w:szCs w:val="22"/>
        </w:rPr>
        <w:t xml:space="preserve">ой </w:t>
      </w:r>
      <w:r w:rsidRPr="000378B4">
        <w:rPr>
          <w:rStyle w:val="FontStyle45"/>
          <w:sz w:val="22"/>
          <w:szCs w:val="22"/>
        </w:rPr>
        <w:t>соответствует тематике учебного издания;</w:t>
      </w:r>
    </w:p>
    <w:p w:rsidR="004B0E9B" w:rsidRPr="000378B4" w:rsidRDefault="004B0E9B" w:rsidP="004A33CD">
      <w:pPr>
        <w:pStyle w:val="Style5"/>
        <w:widowControl/>
        <w:spacing w:line="276" w:lineRule="auto"/>
        <w:ind w:firstLine="709"/>
        <w:rPr>
          <w:rStyle w:val="FontStyle45"/>
          <w:sz w:val="22"/>
          <w:szCs w:val="22"/>
        </w:rPr>
      </w:pPr>
      <w:r w:rsidRPr="000378B4">
        <w:rPr>
          <w:rStyle w:val="FontStyle45"/>
          <w:sz w:val="22"/>
          <w:szCs w:val="22"/>
        </w:rPr>
        <w:t xml:space="preserve"> - рекомендацию, подписанную представителем работодателя в области, соответствующей рассматриваемому учебному изданию.</w:t>
      </w:r>
    </w:p>
    <w:p w:rsidR="004B0E9B" w:rsidRPr="000378B4" w:rsidRDefault="004B0E9B" w:rsidP="004A33CD">
      <w:pPr>
        <w:pStyle w:val="Style5"/>
        <w:widowControl/>
        <w:spacing w:line="276" w:lineRule="auto"/>
        <w:ind w:firstLine="709"/>
        <w:rPr>
          <w:rStyle w:val="FontStyle45"/>
          <w:sz w:val="22"/>
          <w:szCs w:val="22"/>
        </w:rPr>
      </w:pPr>
      <w:r w:rsidRPr="000378B4">
        <w:rPr>
          <w:rStyle w:val="FontStyle45"/>
          <w:sz w:val="22"/>
          <w:szCs w:val="22"/>
        </w:rPr>
        <w:t>6) Сведения об автор</w:t>
      </w:r>
      <w:proofErr w:type="gramStart"/>
      <w:r w:rsidRPr="000378B4">
        <w:rPr>
          <w:rStyle w:val="FontStyle45"/>
          <w:sz w:val="22"/>
          <w:szCs w:val="22"/>
        </w:rPr>
        <w:t>е(</w:t>
      </w:r>
      <w:proofErr w:type="gramEnd"/>
      <w:r w:rsidRPr="000378B4">
        <w:rPr>
          <w:rStyle w:val="FontStyle45"/>
          <w:sz w:val="22"/>
          <w:szCs w:val="22"/>
        </w:rPr>
        <w:t>-ах), оформленные в соответствии с Приложением 3 Положения.</w:t>
      </w:r>
    </w:p>
    <w:p w:rsidR="009407F0" w:rsidRPr="000378B4" w:rsidRDefault="009407F0" w:rsidP="004A33CD">
      <w:pPr>
        <w:pStyle w:val="Style5"/>
        <w:widowControl/>
        <w:spacing w:line="276" w:lineRule="auto"/>
        <w:ind w:firstLine="709"/>
        <w:rPr>
          <w:rStyle w:val="FontStyle45"/>
          <w:sz w:val="22"/>
          <w:szCs w:val="22"/>
        </w:rPr>
      </w:pPr>
      <w:r w:rsidRPr="000378B4">
        <w:rPr>
          <w:rStyle w:val="FontStyle45"/>
          <w:sz w:val="22"/>
          <w:szCs w:val="22"/>
        </w:rPr>
        <w:t>7) Справка об оригина</w:t>
      </w:r>
      <w:r w:rsidR="004A33CD" w:rsidRPr="000378B4">
        <w:rPr>
          <w:rStyle w:val="FontStyle45"/>
          <w:sz w:val="22"/>
          <w:szCs w:val="22"/>
        </w:rPr>
        <w:t>льности текста учебного издания, полученная с использованием сервиса «</w:t>
      </w:r>
      <w:proofErr w:type="spellStart"/>
      <w:r w:rsidR="004A33CD" w:rsidRPr="000378B4">
        <w:rPr>
          <w:rStyle w:val="FontStyle45"/>
          <w:sz w:val="22"/>
          <w:szCs w:val="22"/>
        </w:rPr>
        <w:t>Антиплагиат</w:t>
      </w:r>
      <w:proofErr w:type="spellEnd"/>
      <w:r w:rsidR="004A33CD" w:rsidRPr="000378B4">
        <w:rPr>
          <w:rStyle w:val="FontStyle45"/>
          <w:sz w:val="22"/>
          <w:szCs w:val="22"/>
        </w:rPr>
        <w:t xml:space="preserve">» на платформе </w:t>
      </w:r>
      <w:hyperlink r:id="rId8" w:history="1">
        <w:r w:rsidR="004A33CD" w:rsidRPr="000378B4">
          <w:rPr>
            <w:rStyle w:val="af"/>
            <w:sz w:val="22"/>
            <w:szCs w:val="22"/>
          </w:rPr>
          <w:t>https://antiplagiat.ru/</w:t>
        </w:r>
      </w:hyperlink>
      <w:r w:rsidR="004A33CD" w:rsidRPr="000378B4">
        <w:rPr>
          <w:rStyle w:val="FontStyle45"/>
          <w:sz w:val="22"/>
          <w:szCs w:val="22"/>
        </w:rPr>
        <w:t>.</w:t>
      </w:r>
    </w:p>
    <w:p w:rsidR="004B0E9B" w:rsidRPr="004A33CD" w:rsidRDefault="009407F0" w:rsidP="004A33CD">
      <w:pPr>
        <w:pStyle w:val="Style19"/>
        <w:widowControl/>
        <w:spacing w:line="276" w:lineRule="auto"/>
        <w:ind w:firstLine="709"/>
        <w:rPr>
          <w:rStyle w:val="FontStyle45"/>
          <w:sz w:val="24"/>
          <w:szCs w:val="24"/>
        </w:rPr>
      </w:pPr>
      <w:proofErr w:type="gramStart"/>
      <w:r w:rsidRPr="004A33CD">
        <w:rPr>
          <w:rStyle w:val="FontStyle45"/>
          <w:sz w:val="24"/>
          <w:szCs w:val="24"/>
        </w:rPr>
        <w:t>8</w:t>
      </w:r>
      <w:r w:rsidR="004B0E9B" w:rsidRPr="004A33CD">
        <w:rPr>
          <w:rStyle w:val="FontStyle45"/>
          <w:sz w:val="24"/>
          <w:szCs w:val="24"/>
        </w:rPr>
        <w:t>) Гарантийное письмо от Заказчика на оплату услуги по проведению экспертизы учебного издания и оформления заключения ФУМО ВО о рекомендации к опубликованию учебного издания.</w:t>
      </w:r>
      <w:proofErr w:type="gramEnd"/>
    </w:p>
    <w:p w:rsidR="004B0E9B" w:rsidRPr="004A33CD" w:rsidRDefault="009407F0" w:rsidP="004A33CD">
      <w:pPr>
        <w:pStyle w:val="Style6"/>
        <w:widowControl/>
        <w:tabs>
          <w:tab w:val="left" w:pos="1363"/>
        </w:tabs>
        <w:spacing w:line="276" w:lineRule="auto"/>
        <w:ind w:firstLine="709"/>
        <w:rPr>
          <w:rStyle w:val="FontStyle45"/>
          <w:sz w:val="24"/>
          <w:szCs w:val="24"/>
        </w:rPr>
      </w:pPr>
      <w:r w:rsidRPr="004A33CD">
        <w:rPr>
          <w:rStyle w:val="FontStyle45"/>
          <w:sz w:val="24"/>
          <w:szCs w:val="24"/>
        </w:rPr>
        <w:t>9</w:t>
      </w:r>
      <w:r w:rsidR="004B0E9B" w:rsidRPr="004A33CD">
        <w:rPr>
          <w:rStyle w:val="FontStyle45"/>
          <w:sz w:val="24"/>
          <w:szCs w:val="24"/>
        </w:rPr>
        <w:t>) Иная дополнительная информация и материалы, необходимые для ее проведения по запросу Исполнителя при необходимости.</w:t>
      </w:r>
    </w:p>
    <w:p w:rsidR="00D87014" w:rsidRPr="004A33CD" w:rsidRDefault="00D87014" w:rsidP="004A33CD">
      <w:pPr>
        <w:pStyle w:val="Style5"/>
        <w:widowControl/>
        <w:spacing w:line="276" w:lineRule="auto"/>
        <w:ind w:firstLine="709"/>
        <w:rPr>
          <w:rStyle w:val="FontStyle45"/>
          <w:b/>
          <w:sz w:val="24"/>
          <w:szCs w:val="24"/>
        </w:rPr>
      </w:pPr>
      <w:r w:rsidRPr="004A33CD">
        <w:rPr>
          <w:rStyle w:val="FontStyle45"/>
          <w:b/>
          <w:sz w:val="24"/>
          <w:szCs w:val="24"/>
        </w:rPr>
        <w:t>Задачи, поставленные перед экспертом:</w:t>
      </w:r>
    </w:p>
    <w:p w:rsidR="00D87014" w:rsidRPr="004A33CD" w:rsidRDefault="00D87014" w:rsidP="004A33CD">
      <w:pPr>
        <w:pStyle w:val="Style30"/>
        <w:widowControl/>
        <w:tabs>
          <w:tab w:val="left" w:pos="1397"/>
        </w:tabs>
        <w:spacing w:line="276" w:lineRule="auto"/>
        <w:ind w:firstLine="709"/>
        <w:rPr>
          <w:rStyle w:val="FontStyle45"/>
          <w:sz w:val="24"/>
          <w:szCs w:val="24"/>
        </w:rPr>
      </w:pPr>
      <w:r w:rsidRPr="004A33CD">
        <w:rPr>
          <w:rStyle w:val="FontStyle45"/>
          <w:sz w:val="24"/>
          <w:szCs w:val="24"/>
        </w:rPr>
        <w:t>- проверить соответствие содержания учебного издания, действующим ФГОС</w:t>
      </w:r>
      <w:r w:rsidR="009407F0" w:rsidRPr="004A33CD">
        <w:rPr>
          <w:rStyle w:val="FontStyle45"/>
          <w:sz w:val="24"/>
          <w:szCs w:val="24"/>
        </w:rPr>
        <w:t xml:space="preserve"> ВО</w:t>
      </w:r>
      <w:r w:rsidRPr="004A33CD">
        <w:rPr>
          <w:rStyle w:val="FontStyle45"/>
          <w:sz w:val="24"/>
          <w:szCs w:val="24"/>
        </w:rPr>
        <w:t xml:space="preserve"> для соответствующего направления подготовки и уровня образования;</w:t>
      </w:r>
    </w:p>
    <w:p w:rsidR="00D87014" w:rsidRPr="000378B4" w:rsidRDefault="00D87014" w:rsidP="004A33CD">
      <w:pPr>
        <w:pStyle w:val="Style30"/>
        <w:widowControl/>
        <w:tabs>
          <w:tab w:val="left" w:pos="1397"/>
        </w:tabs>
        <w:spacing w:line="276" w:lineRule="auto"/>
        <w:ind w:firstLine="709"/>
        <w:rPr>
          <w:rStyle w:val="FontStyle45"/>
          <w:sz w:val="22"/>
          <w:szCs w:val="22"/>
        </w:rPr>
      </w:pPr>
      <w:r w:rsidRPr="004A33CD">
        <w:rPr>
          <w:rStyle w:val="FontStyle45"/>
          <w:sz w:val="24"/>
          <w:szCs w:val="24"/>
        </w:rPr>
        <w:lastRenderedPageBreak/>
        <w:t xml:space="preserve">- </w:t>
      </w:r>
      <w:r w:rsidRPr="000378B4">
        <w:rPr>
          <w:rStyle w:val="FontStyle45"/>
          <w:sz w:val="22"/>
          <w:szCs w:val="22"/>
        </w:rPr>
        <w:t>проверить соответствие приобретаемых с помощью заявленного учебного издания знаний, умений и навыков общепрофессиональны</w:t>
      </w:r>
      <w:r w:rsidR="009407F0" w:rsidRPr="000378B4">
        <w:rPr>
          <w:rStyle w:val="FontStyle45"/>
          <w:sz w:val="22"/>
          <w:szCs w:val="22"/>
        </w:rPr>
        <w:t>х</w:t>
      </w:r>
      <w:r w:rsidRPr="000378B4">
        <w:rPr>
          <w:rStyle w:val="FontStyle45"/>
          <w:sz w:val="22"/>
          <w:szCs w:val="22"/>
        </w:rPr>
        <w:t xml:space="preserve"> и профессиональны</w:t>
      </w:r>
      <w:r w:rsidR="009407F0" w:rsidRPr="000378B4">
        <w:rPr>
          <w:rStyle w:val="FontStyle45"/>
          <w:sz w:val="22"/>
          <w:szCs w:val="22"/>
        </w:rPr>
        <w:t>х</w:t>
      </w:r>
      <w:r w:rsidRPr="000378B4">
        <w:rPr>
          <w:rStyle w:val="FontStyle45"/>
          <w:sz w:val="22"/>
          <w:szCs w:val="22"/>
        </w:rPr>
        <w:t xml:space="preserve"> компетенци</w:t>
      </w:r>
      <w:r w:rsidR="009407F0" w:rsidRPr="000378B4">
        <w:rPr>
          <w:rStyle w:val="FontStyle45"/>
          <w:sz w:val="22"/>
          <w:szCs w:val="22"/>
        </w:rPr>
        <w:t>й</w:t>
      </w:r>
      <w:r w:rsidRPr="000378B4">
        <w:rPr>
          <w:rStyle w:val="FontStyle45"/>
          <w:sz w:val="22"/>
          <w:szCs w:val="22"/>
        </w:rPr>
        <w:t>, установленны</w:t>
      </w:r>
      <w:r w:rsidR="009407F0" w:rsidRPr="000378B4">
        <w:rPr>
          <w:rStyle w:val="FontStyle45"/>
          <w:sz w:val="22"/>
          <w:szCs w:val="22"/>
        </w:rPr>
        <w:t>х</w:t>
      </w:r>
      <w:r w:rsidRPr="000378B4">
        <w:rPr>
          <w:rStyle w:val="FontStyle45"/>
          <w:sz w:val="22"/>
          <w:szCs w:val="22"/>
        </w:rPr>
        <w:t xml:space="preserve"> ФГОС </w:t>
      </w:r>
      <w:proofErr w:type="gramStart"/>
      <w:r w:rsidR="009407F0" w:rsidRPr="000378B4">
        <w:rPr>
          <w:rStyle w:val="FontStyle45"/>
          <w:sz w:val="22"/>
          <w:szCs w:val="22"/>
        </w:rPr>
        <w:t>ВО</w:t>
      </w:r>
      <w:proofErr w:type="gramEnd"/>
      <w:r w:rsidRPr="000378B4">
        <w:rPr>
          <w:rStyle w:val="FontStyle45"/>
          <w:sz w:val="22"/>
          <w:szCs w:val="22"/>
        </w:rPr>
        <w:t>.</w:t>
      </w:r>
    </w:p>
    <w:p w:rsidR="00D87014" w:rsidRPr="000378B4" w:rsidRDefault="00D87014" w:rsidP="004A33CD">
      <w:pPr>
        <w:pStyle w:val="Style30"/>
        <w:widowControl/>
        <w:tabs>
          <w:tab w:val="left" w:pos="1397"/>
        </w:tabs>
        <w:spacing w:line="276" w:lineRule="auto"/>
        <w:ind w:firstLine="709"/>
        <w:rPr>
          <w:rStyle w:val="FontStyle45"/>
          <w:sz w:val="22"/>
          <w:szCs w:val="22"/>
        </w:rPr>
      </w:pPr>
      <w:r w:rsidRPr="000378B4">
        <w:rPr>
          <w:rStyle w:val="FontStyle45"/>
          <w:sz w:val="22"/>
          <w:szCs w:val="22"/>
        </w:rPr>
        <w:t>- проверить соответствие содержания учебного издания современному уровню развития науки</w:t>
      </w:r>
      <w:r w:rsidR="009407F0" w:rsidRPr="000378B4">
        <w:rPr>
          <w:rStyle w:val="FontStyle45"/>
          <w:sz w:val="22"/>
          <w:szCs w:val="22"/>
        </w:rPr>
        <w:t>,</w:t>
      </w:r>
      <w:r w:rsidRPr="000378B4">
        <w:rPr>
          <w:rStyle w:val="FontStyle45"/>
          <w:sz w:val="22"/>
          <w:szCs w:val="22"/>
        </w:rPr>
        <w:t xml:space="preserve"> техники, а также актуальным нормативным документам в сфере сервиса, туризма и гостеприимства.</w:t>
      </w:r>
    </w:p>
    <w:p w:rsidR="00D87014" w:rsidRPr="000378B4" w:rsidRDefault="00D87014" w:rsidP="004A33CD">
      <w:pPr>
        <w:pStyle w:val="Style6"/>
        <w:widowControl/>
        <w:tabs>
          <w:tab w:val="left" w:pos="1646"/>
        </w:tabs>
        <w:spacing w:line="276" w:lineRule="auto"/>
        <w:ind w:firstLine="709"/>
        <w:rPr>
          <w:rStyle w:val="FontStyle45"/>
          <w:sz w:val="22"/>
          <w:szCs w:val="22"/>
        </w:rPr>
      </w:pPr>
      <w:r w:rsidRPr="000378B4">
        <w:rPr>
          <w:rStyle w:val="FontStyle45"/>
          <w:b/>
          <w:sz w:val="22"/>
          <w:szCs w:val="22"/>
        </w:rPr>
        <w:t xml:space="preserve">Результат экспертизы в экспертном заключении должен содержать </w:t>
      </w:r>
      <w:r w:rsidRPr="000378B4">
        <w:rPr>
          <w:rStyle w:val="FontStyle45"/>
          <w:sz w:val="22"/>
          <w:szCs w:val="22"/>
        </w:rPr>
        <w:t>аргументированный вывод эксперта</w:t>
      </w:r>
      <w:r w:rsidRPr="000378B4">
        <w:rPr>
          <w:rStyle w:val="FontStyle45"/>
          <w:b/>
          <w:sz w:val="22"/>
          <w:szCs w:val="22"/>
        </w:rPr>
        <w:t xml:space="preserve"> </w:t>
      </w:r>
      <w:r w:rsidRPr="000378B4">
        <w:rPr>
          <w:rStyle w:val="FontStyle45"/>
          <w:sz w:val="22"/>
          <w:szCs w:val="22"/>
        </w:rPr>
        <w:t>о</w:t>
      </w:r>
      <w:r w:rsidRPr="000378B4">
        <w:rPr>
          <w:rStyle w:val="FontStyle45"/>
          <w:b/>
          <w:sz w:val="22"/>
          <w:szCs w:val="22"/>
        </w:rPr>
        <w:t xml:space="preserve"> </w:t>
      </w:r>
      <w:r w:rsidRPr="000378B4">
        <w:rPr>
          <w:rStyle w:val="FontStyle45"/>
          <w:sz w:val="22"/>
          <w:szCs w:val="22"/>
        </w:rPr>
        <w:t>целесообразности либо нецелесообразности использования учебного издания в образовательном процессе.</w:t>
      </w:r>
    </w:p>
    <w:p w:rsidR="00D87014" w:rsidRPr="000378B4" w:rsidRDefault="00D87014" w:rsidP="004A33CD">
      <w:pPr>
        <w:pStyle w:val="Style6"/>
        <w:widowControl/>
        <w:tabs>
          <w:tab w:val="left" w:pos="1426"/>
        </w:tabs>
        <w:spacing w:line="276" w:lineRule="auto"/>
        <w:ind w:firstLine="709"/>
        <w:rPr>
          <w:rStyle w:val="FontStyle45"/>
          <w:b/>
          <w:sz w:val="22"/>
          <w:szCs w:val="22"/>
        </w:rPr>
      </w:pPr>
      <w:r w:rsidRPr="000378B4">
        <w:rPr>
          <w:rStyle w:val="FontStyle45"/>
          <w:b/>
          <w:sz w:val="22"/>
          <w:szCs w:val="22"/>
        </w:rPr>
        <w:t>Экспертное заключение может содержать одно из следующих решений:</w:t>
      </w:r>
    </w:p>
    <w:p w:rsidR="00D87014" w:rsidRPr="004A33CD" w:rsidRDefault="00275F7D" w:rsidP="004A33CD">
      <w:pPr>
        <w:pStyle w:val="Style30"/>
        <w:widowControl/>
        <w:tabs>
          <w:tab w:val="left" w:leader="underscore" w:pos="9350"/>
        </w:tabs>
        <w:spacing w:line="276" w:lineRule="auto"/>
        <w:ind w:firstLine="709"/>
        <w:rPr>
          <w:rStyle w:val="FontStyle45"/>
          <w:sz w:val="24"/>
          <w:szCs w:val="24"/>
        </w:rPr>
      </w:pPr>
      <w:r w:rsidRPr="000378B4">
        <w:rPr>
          <w:rStyle w:val="FontStyle45"/>
          <w:sz w:val="22"/>
          <w:szCs w:val="22"/>
        </w:rPr>
        <w:t>- о</w:t>
      </w:r>
      <w:r w:rsidR="00D87014" w:rsidRPr="000378B4">
        <w:rPr>
          <w:rStyle w:val="FontStyle45"/>
          <w:sz w:val="22"/>
          <w:szCs w:val="22"/>
        </w:rPr>
        <w:t xml:space="preserve"> целесообразности выпуска (опубликования) учебного издания с</w:t>
      </w:r>
      <w:r w:rsidR="009407F0" w:rsidRPr="000378B4">
        <w:rPr>
          <w:rStyle w:val="FontStyle45"/>
          <w:sz w:val="22"/>
          <w:szCs w:val="22"/>
        </w:rPr>
        <w:t xml:space="preserve"> </w:t>
      </w:r>
      <w:r w:rsidR="00D87014" w:rsidRPr="000378B4">
        <w:rPr>
          <w:rStyle w:val="FontStyle45"/>
          <w:sz w:val="22"/>
          <w:szCs w:val="22"/>
        </w:rPr>
        <w:t>рекомендацией ФУМО ВО и его</w:t>
      </w:r>
      <w:r w:rsidR="009407F0" w:rsidRPr="000378B4">
        <w:rPr>
          <w:rStyle w:val="FontStyle45"/>
          <w:sz w:val="22"/>
          <w:szCs w:val="22"/>
        </w:rPr>
        <w:t xml:space="preserve"> </w:t>
      </w:r>
      <w:r w:rsidR="00D87014" w:rsidRPr="000378B4">
        <w:rPr>
          <w:rStyle w:val="FontStyle45"/>
          <w:sz w:val="22"/>
          <w:szCs w:val="22"/>
        </w:rPr>
        <w:t>использования в качестве учебного издания по дисциплине (модулю),</w:t>
      </w:r>
      <w:r w:rsidR="00D87014" w:rsidRPr="004A33CD">
        <w:rPr>
          <w:rStyle w:val="FontStyle45"/>
          <w:sz w:val="24"/>
          <w:szCs w:val="24"/>
        </w:rPr>
        <w:t xml:space="preserve"> практике</w:t>
      </w:r>
      <w:r w:rsidR="009407F0" w:rsidRPr="004A33CD">
        <w:rPr>
          <w:rStyle w:val="FontStyle45"/>
          <w:sz w:val="24"/>
          <w:szCs w:val="24"/>
        </w:rPr>
        <w:t xml:space="preserve"> </w:t>
      </w:r>
      <w:r w:rsidR="00D87014" w:rsidRPr="004A33CD">
        <w:rPr>
          <w:rStyle w:val="FontStyle45"/>
          <w:sz w:val="24"/>
          <w:szCs w:val="24"/>
        </w:rPr>
        <w:t>для направления подготовки</w:t>
      </w:r>
      <w:r w:rsidR="00D87014" w:rsidRPr="004A33CD">
        <w:rPr>
          <w:rStyle w:val="FontStyle45"/>
          <w:sz w:val="24"/>
          <w:szCs w:val="24"/>
        </w:rPr>
        <w:tab/>
      </w:r>
      <w:r w:rsidR="009407F0" w:rsidRPr="004A33CD">
        <w:rPr>
          <w:rStyle w:val="FontStyle45"/>
          <w:sz w:val="24"/>
          <w:szCs w:val="24"/>
        </w:rPr>
        <w:t xml:space="preserve">, </w:t>
      </w:r>
    </w:p>
    <w:p w:rsidR="00275F7D" w:rsidRPr="004A33CD" w:rsidRDefault="00184EEE" w:rsidP="004A33CD">
      <w:pPr>
        <w:pStyle w:val="Style10"/>
        <w:widowControl/>
        <w:spacing w:line="276" w:lineRule="auto"/>
        <w:ind w:firstLine="709"/>
        <w:jc w:val="both"/>
        <w:rPr>
          <w:rStyle w:val="FontStyle61"/>
          <w:sz w:val="24"/>
          <w:szCs w:val="24"/>
          <w:vertAlign w:val="superscript"/>
        </w:rPr>
      </w:pPr>
      <w:r w:rsidRPr="004A33CD">
        <w:rPr>
          <w:rStyle w:val="FontStyle61"/>
          <w:sz w:val="24"/>
          <w:szCs w:val="24"/>
        </w:rPr>
        <w:t xml:space="preserve">                                    </w:t>
      </w:r>
      <w:r w:rsidR="004A33CD">
        <w:rPr>
          <w:rStyle w:val="FontStyle61"/>
          <w:sz w:val="24"/>
          <w:szCs w:val="24"/>
        </w:rPr>
        <w:t xml:space="preserve">                        </w:t>
      </w:r>
      <w:r w:rsidRPr="004A33CD">
        <w:rPr>
          <w:rStyle w:val="FontStyle61"/>
          <w:sz w:val="24"/>
          <w:szCs w:val="24"/>
        </w:rPr>
        <w:t xml:space="preserve">  </w:t>
      </w:r>
      <w:r w:rsidR="00D87014" w:rsidRPr="004A33CD">
        <w:rPr>
          <w:rStyle w:val="FontStyle61"/>
          <w:sz w:val="24"/>
          <w:szCs w:val="24"/>
          <w:vertAlign w:val="superscript"/>
        </w:rPr>
        <w:t>код и наименование направления подготовки</w:t>
      </w:r>
    </w:p>
    <w:p w:rsidR="00D87014" w:rsidRPr="000378B4" w:rsidRDefault="00D87014" w:rsidP="004A33CD">
      <w:pPr>
        <w:pStyle w:val="Style10"/>
        <w:widowControl/>
        <w:spacing w:line="276" w:lineRule="auto"/>
        <w:ind w:firstLine="709"/>
        <w:jc w:val="both"/>
        <w:rPr>
          <w:rStyle w:val="FontStyle45"/>
          <w:sz w:val="22"/>
          <w:szCs w:val="22"/>
        </w:rPr>
      </w:pPr>
      <w:r w:rsidRPr="000378B4">
        <w:rPr>
          <w:rStyle w:val="FontStyle45"/>
          <w:sz w:val="22"/>
          <w:szCs w:val="22"/>
        </w:rPr>
        <w:t>входящего в УГСН 43.00.00 «Сервис и туризм»;</w:t>
      </w:r>
    </w:p>
    <w:p w:rsidR="00D87014" w:rsidRPr="000378B4" w:rsidRDefault="00275F7D" w:rsidP="004A33CD">
      <w:pPr>
        <w:pStyle w:val="Style30"/>
        <w:widowControl/>
        <w:tabs>
          <w:tab w:val="left" w:pos="989"/>
        </w:tabs>
        <w:spacing w:line="276" w:lineRule="auto"/>
        <w:ind w:firstLine="709"/>
        <w:rPr>
          <w:rStyle w:val="FontStyle45"/>
          <w:sz w:val="22"/>
          <w:szCs w:val="22"/>
        </w:rPr>
      </w:pPr>
      <w:r w:rsidRPr="000378B4">
        <w:rPr>
          <w:rStyle w:val="FontStyle45"/>
          <w:sz w:val="22"/>
          <w:szCs w:val="22"/>
        </w:rPr>
        <w:t>- о</w:t>
      </w:r>
      <w:r w:rsidR="00D87014" w:rsidRPr="000378B4">
        <w:rPr>
          <w:rStyle w:val="FontStyle45"/>
          <w:sz w:val="22"/>
          <w:szCs w:val="22"/>
        </w:rPr>
        <w:t xml:space="preserve"> возможности выпуска (опубликования) учебного издания с рекомендацией ФУМО ВО после доработки;</w:t>
      </w:r>
    </w:p>
    <w:p w:rsidR="00D87014" w:rsidRPr="000378B4" w:rsidRDefault="00275F7D" w:rsidP="004A33CD">
      <w:pPr>
        <w:pStyle w:val="Style30"/>
        <w:widowControl/>
        <w:tabs>
          <w:tab w:val="left" w:pos="989"/>
        </w:tabs>
        <w:spacing w:line="276" w:lineRule="auto"/>
        <w:ind w:firstLine="709"/>
        <w:rPr>
          <w:rStyle w:val="FontStyle45"/>
          <w:sz w:val="22"/>
          <w:szCs w:val="22"/>
        </w:rPr>
      </w:pPr>
      <w:r w:rsidRPr="000378B4">
        <w:rPr>
          <w:rStyle w:val="FontStyle45"/>
          <w:sz w:val="22"/>
          <w:szCs w:val="22"/>
        </w:rPr>
        <w:t>- о</w:t>
      </w:r>
      <w:r w:rsidR="00D87014" w:rsidRPr="000378B4">
        <w:rPr>
          <w:rStyle w:val="FontStyle45"/>
          <w:sz w:val="22"/>
          <w:szCs w:val="22"/>
        </w:rPr>
        <w:t xml:space="preserve">б отклонении выпуска (опубликования) учебного издания с рекомендацией ФУМО </w:t>
      </w:r>
      <w:proofErr w:type="gramStart"/>
      <w:r w:rsidR="00D87014" w:rsidRPr="000378B4">
        <w:rPr>
          <w:rStyle w:val="FontStyle45"/>
          <w:sz w:val="22"/>
          <w:szCs w:val="22"/>
        </w:rPr>
        <w:t>ВО</w:t>
      </w:r>
      <w:proofErr w:type="gramEnd"/>
      <w:r w:rsidR="00D87014" w:rsidRPr="000378B4">
        <w:rPr>
          <w:rStyle w:val="FontStyle45"/>
          <w:sz w:val="22"/>
          <w:szCs w:val="22"/>
        </w:rPr>
        <w:t xml:space="preserve"> (обоснованием является содержание первой и второй частей экспертного заключения).</w:t>
      </w:r>
    </w:p>
    <w:p w:rsidR="00492A91" w:rsidRPr="000378B4" w:rsidRDefault="007652FE" w:rsidP="004A33C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378B4">
        <w:rPr>
          <w:rStyle w:val="FontStyle45"/>
          <w:b/>
          <w:sz w:val="22"/>
          <w:szCs w:val="22"/>
        </w:rPr>
        <w:t>Экспертное заключение</w:t>
      </w:r>
      <w:r w:rsidRPr="000378B4">
        <w:rPr>
          <w:rStyle w:val="FontStyle45"/>
          <w:sz w:val="22"/>
          <w:szCs w:val="22"/>
        </w:rPr>
        <w:t xml:space="preserve"> эксперта должно быть выполнено </w:t>
      </w:r>
      <w:r w:rsidR="004F6E8B" w:rsidRPr="000378B4">
        <w:rPr>
          <w:rStyle w:val="FontStyle45"/>
          <w:sz w:val="22"/>
          <w:szCs w:val="22"/>
        </w:rPr>
        <w:t xml:space="preserve">на бумажном носителе </w:t>
      </w:r>
      <w:r w:rsidRPr="000378B4">
        <w:rPr>
          <w:rStyle w:val="FontStyle45"/>
          <w:sz w:val="22"/>
          <w:szCs w:val="22"/>
        </w:rPr>
        <w:t xml:space="preserve">по форме и в соответствии с требованиями, установленными в </w:t>
      </w:r>
      <w:r w:rsidRPr="000378B4">
        <w:rPr>
          <w:rFonts w:ascii="Times New Roman" w:hAnsi="Times New Roman" w:cs="Times New Roman"/>
        </w:rPr>
        <w:t xml:space="preserve">ПОЛОЖЕНИИ «О порядке проведения экспертизы </w:t>
      </w:r>
      <w:r w:rsidR="009407F0" w:rsidRPr="000378B4">
        <w:rPr>
          <w:rFonts w:ascii="Times New Roman" w:hAnsi="Times New Roman" w:cs="Times New Roman"/>
        </w:rPr>
        <w:t xml:space="preserve">качества </w:t>
      </w:r>
      <w:r w:rsidRPr="000378B4">
        <w:rPr>
          <w:rFonts w:ascii="Times New Roman" w:hAnsi="Times New Roman" w:cs="Times New Roman"/>
        </w:rPr>
        <w:t>учебного издания Федеральным учебно-методическим объединением в системе высшего образования по укрупненной группе специальностей и направлений подгото</w:t>
      </w:r>
      <w:r w:rsidR="009407F0" w:rsidRPr="000378B4">
        <w:rPr>
          <w:rFonts w:ascii="Times New Roman" w:hAnsi="Times New Roman" w:cs="Times New Roman"/>
        </w:rPr>
        <w:t>вки 43.00.00. «Сервис и туризм»</w:t>
      </w:r>
      <w:r w:rsidR="00492A91" w:rsidRPr="000378B4">
        <w:rPr>
          <w:rFonts w:ascii="Times New Roman" w:hAnsi="Times New Roman" w:cs="Times New Roman"/>
        </w:rPr>
        <w:t>.</w:t>
      </w:r>
    </w:p>
    <w:p w:rsidR="007652FE" w:rsidRPr="00184EEE" w:rsidRDefault="007652FE" w:rsidP="004F6E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F8A" w:rsidRDefault="00555F8A" w:rsidP="00275F7D">
      <w:pPr>
        <w:pStyle w:val="Style30"/>
        <w:widowControl/>
        <w:tabs>
          <w:tab w:val="left" w:pos="989"/>
        </w:tabs>
        <w:spacing w:before="10"/>
        <w:ind w:firstLine="0"/>
        <w:rPr>
          <w:rStyle w:val="FontStyle45"/>
          <w:sz w:val="24"/>
          <w:szCs w:val="24"/>
        </w:rPr>
      </w:pPr>
    </w:p>
    <w:p w:rsidR="007652FE" w:rsidRPr="000378B4" w:rsidRDefault="007652FE" w:rsidP="00275F7D">
      <w:pPr>
        <w:pStyle w:val="Style30"/>
        <w:widowControl/>
        <w:tabs>
          <w:tab w:val="left" w:pos="989"/>
        </w:tabs>
        <w:spacing w:before="10"/>
        <w:ind w:firstLine="0"/>
        <w:rPr>
          <w:rStyle w:val="FontStyle45"/>
          <w:sz w:val="22"/>
          <w:szCs w:val="22"/>
        </w:rPr>
      </w:pPr>
      <w:r w:rsidRPr="000378B4">
        <w:rPr>
          <w:rStyle w:val="FontStyle45"/>
          <w:sz w:val="22"/>
          <w:szCs w:val="22"/>
        </w:rPr>
        <w:t>Экспер</w:t>
      </w:r>
      <w:proofErr w:type="gramStart"/>
      <w:r w:rsidRPr="000378B4">
        <w:rPr>
          <w:rStyle w:val="FontStyle45"/>
          <w:sz w:val="22"/>
          <w:szCs w:val="22"/>
        </w:rPr>
        <w:t>т</w:t>
      </w:r>
      <w:r w:rsidR="00492A91" w:rsidRPr="000378B4">
        <w:rPr>
          <w:rStyle w:val="FontStyle45"/>
          <w:sz w:val="22"/>
          <w:szCs w:val="22"/>
        </w:rPr>
        <w:t>(</w:t>
      </w:r>
      <w:proofErr w:type="gramEnd"/>
      <w:r w:rsidR="00492A91" w:rsidRPr="000378B4">
        <w:rPr>
          <w:rStyle w:val="FontStyle45"/>
          <w:i/>
          <w:sz w:val="22"/>
          <w:szCs w:val="22"/>
        </w:rPr>
        <w:t>ы</w:t>
      </w:r>
      <w:r w:rsidR="00492A91" w:rsidRPr="000378B4">
        <w:rPr>
          <w:rStyle w:val="FontStyle45"/>
          <w:sz w:val="22"/>
          <w:szCs w:val="22"/>
        </w:rPr>
        <w:t>)</w:t>
      </w:r>
      <w:r w:rsidRPr="000378B4">
        <w:rPr>
          <w:rStyle w:val="FontStyle45"/>
          <w:sz w:val="22"/>
          <w:szCs w:val="22"/>
        </w:rPr>
        <w:t>____________________________________/_____</w:t>
      </w:r>
      <w:r w:rsidR="000378B4">
        <w:rPr>
          <w:rStyle w:val="FontStyle45"/>
          <w:sz w:val="22"/>
          <w:szCs w:val="22"/>
        </w:rPr>
        <w:t>___________</w:t>
      </w:r>
      <w:r w:rsidRPr="000378B4">
        <w:rPr>
          <w:rStyle w:val="FontStyle45"/>
          <w:sz w:val="22"/>
          <w:szCs w:val="22"/>
        </w:rPr>
        <w:t>__________________/</w:t>
      </w:r>
    </w:p>
    <w:p w:rsidR="007652FE" w:rsidRPr="00E647E5" w:rsidRDefault="007652FE" w:rsidP="007652FE">
      <w:pPr>
        <w:pStyle w:val="Style30"/>
        <w:widowControl/>
        <w:tabs>
          <w:tab w:val="left" w:pos="6580"/>
        </w:tabs>
        <w:spacing w:before="10"/>
        <w:ind w:firstLine="0"/>
        <w:rPr>
          <w:rStyle w:val="FontStyle45"/>
          <w:sz w:val="24"/>
          <w:szCs w:val="24"/>
          <w:vertAlign w:val="superscript"/>
        </w:rPr>
      </w:pPr>
      <w:r w:rsidRPr="00E647E5">
        <w:rPr>
          <w:rStyle w:val="FontStyle45"/>
          <w:sz w:val="24"/>
          <w:szCs w:val="24"/>
          <w:vertAlign w:val="superscript"/>
        </w:rPr>
        <w:t xml:space="preserve">                                                                                  (подпись)</w:t>
      </w:r>
      <w:r w:rsidRPr="00E647E5">
        <w:rPr>
          <w:rStyle w:val="FontStyle45"/>
          <w:sz w:val="24"/>
          <w:szCs w:val="24"/>
          <w:vertAlign w:val="superscript"/>
        </w:rPr>
        <w:tab/>
        <w:t xml:space="preserve">  </w:t>
      </w:r>
      <w:r w:rsidR="00E647E5">
        <w:rPr>
          <w:rStyle w:val="FontStyle45"/>
          <w:sz w:val="24"/>
          <w:szCs w:val="24"/>
          <w:vertAlign w:val="superscript"/>
        </w:rPr>
        <w:t xml:space="preserve">                  </w:t>
      </w:r>
      <w:bookmarkStart w:id="0" w:name="_GoBack"/>
      <w:bookmarkEnd w:id="0"/>
      <w:r w:rsidRPr="00E647E5">
        <w:rPr>
          <w:rStyle w:val="FontStyle45"/>
          <w:sz w:val="24"/>
          <w:szCs w:val="24"/>
          <w:vertAlign w:val="superscript"/>
        </w:rPr>
        <w:t>(ФИО)</w:t>
      </w:r>
    </w:p>
    <w:p w:rsidR="00B77459" w:rsidRPr="000378B4" w:rsidRDefault="007652FE" w:rsidP="00B77459">
      <w:pPr>
        <w:pStyle w:val="Style5"/>
        <w:widowControl/>
        <w:spacing w:before="67" w:line="240" w:lineRule="auto"/>
        <w:ind w:firstLine="0"/>
        <w:rPr>
          <w:rStyle w:val="FontStyle45"/>
          <w:b/>
          <w:sz w:val="22"/>
          <w:szCs w:val="22"/>
        </w:rPr>
      </w:pPr>
      <w:r w:rsidRPr="000378B4">
        <w:rPr>
          <w:rStyle w:val="FontStyle45"/>
          <w:b/>
          <w:sz w:val="22"/>
          <w:szCs w:val="22"/>
        </w:rPr>
        <w:t xml:space="preserve">ЗАКАЗЧИК:                                                       </w:t>
      </w:r>
      <w:r w:rsidR="00184EEE" w:rsidRPr="000378B4">
        <w:rPr>
          <w:rStyle w:val="FontStyle45"/>
          <w:b/>
          <w:sz w:val="22"/>
          <w:szCs w:val="22"/>
        </w:rPr>
        <w:t xml:space="preserve"> </w:t>
      </w:r>
      <w:r w:rsidRPr="000378B4">
        <w:rPr>
          <w:rStyle w:val="FontStyle45"/>
          <w:b/>
          <w:sz w:val="22"/>
          <w:szCs w:val="22"/>
        </w:rPr>
        <w:t xml:space="preserve">     </w:t>
      </w:r>
      <w:r w:rsidR="000378B4">
        <w:rPr>
          <w:rStyle w:val="FontStyle45"/>
          <w:b/>
          <w:sz w:val="22"/>
          <w:szCs w:val="22"/>
        </w:rPr>
        <w:t xml:space="preserve">           </w:t>
      </w:r>
      <w:r w:rsidRPr="000378B4">
        <w:rPr>
          <w:rStyle w:val="FontStyle45"/>
          <w:b/>
          <w:sz w:val="22"/>
          <w:szCs w:val="22"/>
        </w:rPr>
        <w:t>ИСПОЛНИТЕЛЬ:</w:t>
      </w:r>
    </w:p>
    <w:p w:rsidR="00B77459" w:rsidRPr="000378B4" w:rsidRDefault="007652FE" w:rsidP="007652FE">
      <w:pPr>
        <w:pStyle w:val="Style5"/>
        <w:widowControl/>
        <w:spacing w:before="67" w:line="240" w:lineRule="auto"/>
        <w:ind w:firstLine="0"/>
        <w:rPr>
          <w:rStyle w:val="FontStyle45"/>
          <w:sz w:val="22"/>
          <w:szCs w:val="22"/>
        </w:rPr>
      </w:pPr>
      <w:r w:rsidRPr="000378B4">
        <w:rPr>
          <w:rStyle w:val="FontStyle45"/>
          <w:sz w:val="22"/>
          <w:szCs w:val="22"/>
        </w:rPr>
        <w:t xml:space="preserve">______________                                                        </w:t>
      </w:r>
      <w:r w:rsidR="000378B4">
        <w:rPr>
          <w:rStyle w:val="FontStyle45"/>
          <w:sz w:val="22"/>
          <w:szCs w:val="22"/>
        </w:rPr>
        <w:t xml:space="preserve">            </w:t>
      </w:r>
      <w:r w:rsidRPr="000378B4">
        <w:rPr>
          <w:rStyle w:val="FontStyle45"/>
          <w:sz w:val="22"/>
          <w:szCs w:val="22"/>
        </w:rPr>
        <w:t>ФГБОУ ВО «СГУ»</w:t>
      </w:r>
    </w:p>
    <w:p w:rsidR="00B77459" w:rsidRPr="000378B4" w:rsidRDefault="00B77459" w:rsidP="00B77459">
      <w:pPr>
        <w:pStyle w:val="Style5"/>
        <w:widowControl/>
        <w:spacing w:line="240" w:lineRule="auto"/>
        <w:ind w:firstLine="0"/>
        <w:rPr>
          <w:rStyle w:val="FontStyle45"/>
          <w:sz w:val="22"/>
          <w:szCs w:val="22"/>
        </w:rPr>
      </w:pPr>
    </w:p>
    <w:p w:rsidR="007652FE" w:rsidRPr="000378B4" w:rsidRDefault="007652FE" w:rsidP="007652FE">
      <w:pPr>
        <w:pStyle w:val="a3"/>
        <w:spacing w:line="240" w:lineRule="auto"/>
        <w:ind w:firstLine="0"/>
        <w:jc w:val="center"/>
        <w:outlineLvl w:val="0"/>
        <w:rPr>
          <w:sz w:val="22"/>
          <w:szCs w:val="22"/>
        </w:rPr>
      </w:pPr>
      <w:r w:rsidRPr="000378B4">
        <w:rPr>
          <w:b/>
          <w:sz w:val="22"/>
          <w:szCs w:val="22"/>
        </w:rPr>
        <w:t xml:space="preserve">                                               </w:t>
      </w:r>
      <w:r w:rsidRPr="000378B4">
        <w:rPr>
          <w:sz w:val="22"/>
          <w:szCs w:val="22"/>
        </w:rPr>
        <w:t xml:space="preserve">Проректор по </w:t>
      </w:r>
      <w:proofErr w:type="spellStart"/>
      <w:r w:rsidRPr="000378B4">
        <w:rPr>
          <w:sz w:val="22"/>
          <w:szCs w:val="22"/>
        </w:rPr>
        <w:t>ЭиДО</w:t>
      </w:r>
      <w:proofErr w:type="spellEnd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652FE" w:rsidRPr="000378B4" w:rsidTr="007652FE">
        <w:tc>
          <w:tcPr>
            <w:tcW w:w="4785" w:type="dxa"/>
          </w:tcPr>
          <w:p w:rsidR="007652FE" w:rsidRPr="000378B4" w:rsidRDefault="007652FE" w:rsidP="007652FE">
            <w:pPr>
              <w:tabs>
                <w:tab w:val="num" w:pos="540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7652FE" w:rsidRPr="000378B4" w:rsidRDefault="007652FE" w:rsidP="007652FE">
            <w:pPr>
              <w:tabs>
                <w:tab w:val="num" w:pos="540"/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52FE" w:rsidRPr="000378B4" w:rsidRDefault="007652FE" w:rsidP="007652FE">
      <w:pPr>
        <w:tabs>
          <w:tab w:val="num" w:pos="540"/>
          <w:tab w:val="left" w:pos="1134"/>
          <w:tab w:val="left" w:pos="49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78B4">
        <w:rPr>
          <w:rFonts w:ascii="Times New Roman" w:hAnsi="Times New Roman" w:cs="Times New Roman"/>
        </w:rPr>
        <w:t>_____________________/______________/</w:t>
      </w:r>
      <w:r w:rsidRPr="000378B4">
        <w:rPr>
          <w:rFonts w:ascii="Times New Roman" w:hAnsi="Times New Roman" w:cs="Times New Roman"/>
        </w:rPr>
        <w:tab/>
        <w:t>______________________/Е.С. Угрюмов/</w:t>
      </w:r>
    </w:p>
    <w:sectPr w:rsidR="007652FE" w:rsidRPr="000378B4" w:rsidSect="00555F8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1F6" w:rsidRDefault="00A211F6" w:rsidP="004B0E9B">
      <w:pPr>
        <w:spacing w:after="0" w:line="240" w:lineRule="auto"/>
      </w:pPr>
      <w:r>
        <w:separator/>
      </w:r>
    </w:p>
  </w:endnote>
  <w:endnote w:type="continuationSeparator" w:id="0">
    <w:p w:rsidR="00A211F6" w:rsidRDefault="00A211F6" w:rsidP="004B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1F6" w:rsidRDefault="00A211F6" w:rsidP="004B0E9B">
      <w:pPr>
        <w:spacing w:after="0" w:line="240" w:lineRule="auto"/>
      </w:pPr>
      <w:r>
        <w:separator/>
      </w:r>
    </w:p>
  </w:footnote>
  <w:footnote w:type="continuationSeparator" w:id="0">
    <w:p w:rsidR="00A211F6" w:rsidRDefault="00A211F6" w:rsidP="004B0E9B">
      <w:pPr>
        <w:spacing w:after="0" w:line="240" w:lineRule="auto"/>
      </w:pPr>
      <w:r>
        <w:continuationSeparator/>
      </w:r>
    </w:p>
  </w:footnote>
  <w:footnote w:id="1">
    <w:p w:rsidR="00A211F6" w:rsidRPr="00D16D2A" w:rsidRDefault="00A211F6" w:rsidP="00D16D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Style w:val="ae"/>
        </w:rPr>
        <w:footnoteRef/>
      </w:r>
      <w:r>
        <w:t xml:space="preserve"> </w:t>
      </w:r>
      <w:r w:rsidRPr="00D16D2A">
        <w:rPr>
          <w:rFonts w:ascii="Times New Roman" w:hAnsi="Times New Roman" w:cs="Times New Roman"/>
          <w:sz w:val="14"/>
          <w:szCs w:val="14"/>
        </w:rPr>
        <w:t xml:space="preserve">ПОЛОЖЕНИЕ </w:t>
      </w:r>
      <w:r w:rsidRPr="00D16D2A">
        <w:rPr>
          <w:rFonts w:ascii="Times New Roman" w:hAnsi="Times New Roman" w:cs="Times New Roman"/>
          <w:i/>
          <w:sz w:val="14"/>
          <w:szCs w:val="14"/>
        </w:rPr>
        <w:t>«О порядке проведения экспертизы</w:t>
      </w:r>
      <w:r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D16D2A">
        <w:rPr>
          <w:rFonts w:ascii="Times New Roman" w:hAnsi="Times New Roman" w:cs="Times New Roman"/>
          <w:i/>
          <w:sz w:val="14"/>
          <w:szCs w:val="14"/>
        </w:rPr>
        <w:t>качества учебного издания Федеральным учебно-методическим объединением в системе высшего образования по укрупненной группе специальностей и направлений подготов</w:t>
      </w:r>
      <w:r>
        <w:rPr>
          <w:rFonts w:ascii="Times New Roman" w:hAnsi="Times New Roman" w:cs="Times New Roman"/>
          <w:i/>
          <w:sz w:val="14"/>
          <w:szCs w:val="14"/>
        </w:rPr>
        <w:t>ки 43.00.00. «Сервис и туризм».</w:t>
      </w:r>
    </w:p>
    <w:p w:rsidR="00A211F6" w:rsidRPr="00D16D2A" w:rsidRDefault="00A211F6" w:rsidP="00D16D2A">
      <w:pPr>
        <w:pStyle w:val="ac"/>
        <w:rPr>
          <w:sz w:val="14"/>
          <w:szCs w:val="14"/>
        </w:rPr>
      </w:pPr>
    </w:p>
  </w:footnote>
  <w:footnote w:id="2">
    <w:p w:rsidR="00A211F6" w:rsidRPr="00D16D2A" w:rsidRDefault="00A211F6" w:rsidP="00492A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Style w:val="ae"/>
        </w:rPr>
        <w:footnoteRef/>
      </w:r>
      <w:r>
        <w:t xml:space="preserve"> </w:t>
      </w:r>
      <w:r w:rsidRPr="00555F8A">
        <w:rPr>
          <w:rFonts w:ascii="Times New Roman" w:hAnsi="Times New Roman" w:cs="Times New Roman"/>
          <w:sz w:val="14"/>
          <w:szCs w:val="14"/>
        </w:rPr>
        <w:t>ПОЛОЖЕНИЕ</w:t>
      </w:r>
      <w:r>
        <w:rPr>
          <w:rFonts w:ascii="Times New Roman" w:hAnsi="Times New Roman" w:cs="Times New Roman"/>
          <w:sz w:val="14"/>
          <w:szCs w:val="14"/>
        </w:rPr>
        <w:t xml:space="preserve"> «О</w:t>
      </w:r>
      <w:r w:rsidRPr="00555F8A">
        <w:rPr>
          <w:rFonts w:ascii="Times New Roman" w:hAnsi="Times New Roman" w:cs="Times New Roman"/>
          <w:sz w:val="14"/>
          <w:szCs w:val="14"/>
        </w:rPr>
        <w:t xml:space="preserve"> порядке проведения экспертизы качества учебного издания Федеральным учебно-методическим объединением в системе высшего образования по укрупненной группе специальностей и направлений подготовки 43.00.00. «</w:t>
      </w:r>
      <w:r>
        <w:rPr>
          <w:rFonts w:ascii="Times New Roman" w:hAnsi="Times New Roman" w:cs="Times New Roman"/>
          <w:sz w:val="14"/>
          <w:szCs w:val="14"/>
        </w:rPr>
        <w:t>Сервис и туризм».</w:t>
      </w:r>
    </w:p>
    <w:p w:rsidR="00A211F6" w:rsidRPr="00555F8A" w:rsidRDefault="00A211F6" w:rsidP="00555F8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211F6" w:rsidRPr="00555F8A" w:rsidRDefault="00A211F6">
      <w:pPr>
        <w:pStyle w:val="ac"/>
        <w:rPr>
          <w:sz w:val="14"/>
          <w:szCs w:val="14"/>
        </w:rPr>
      </w:pPr>
    </w:p>
  </w:footnote>
  <w:footnote w:id="3">
    <w:p w:rsidR="00A211F6" w:rsidRPr="004B0E9B" w:rsidRDefault="00A211F6" w:rsidP="004B0E9B">
      <w:pPr>
        <w:spacing w:after="0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 w:rsidRPr="004B0E9B">
        <w:rPr>
          <w:rFonts w:ascii="Times New Roman" w:hAnsi="Times New Roman" w:cs="Times New Roman"/>
          <w:i/>
          <w:sz w:val="16"/>
          <w:szCs w:val="16"/>
        </w:rPr>
        <w:t>ПОЛОЖЕНИЕ «О порядке проведения экспертизы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B0E9B">
        <w:rPr>
          <w:rFonts w:ascii="Times New Roman" w:hAnsi="Times New Roman" w:cs="Times New Roman"/>
          <w:i/>
          <w:sz w:val="16"/>
          <w:szCs w:val="16"/>
        </w:rPr>
        <w:t>качества учебного издания Федеральным учебно-методическим объединением в системе высшего образования по укрупненной группе специальностей и направлений подготов</w:t>
      </w:r>
      <w:r>
        <w:rPr>
          <w:rFonts w:ascii="Times New Roman" w:hAnsi="Times New Roman" w:cs="Times New Roman"/>
          <w:i/>
          <w:sz w:val="16"/>
          <w:szCs w:val="16"/>
        </w:rPr>
        <w:t>ки 43.00.00. «Сервис и туризм».</w:t>
      </w:r>
    </w:p>
    <w:p w:rsidR="00A211F6" w:rsidRDefault="00A211F6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60A5B2"/>
    <w:lvl w:ilvl="0">
      <w:numFmt w:val="bullet"/>
      <w:lvlText w:val="*"/>
      <w:lvlJc w:val="left"/>
    </w:lvl>
  </w:abstractNum>
  <w:abstractNum w:abstractNumId="1">
    <w:nsid w:val="15354BC8"/>
    <w:multiLevelType w:val="singleLevel"/>
    <w:tmpl w:val="03368144"/>
    <w:lvl w:ilvl="0">
      <w:start w:val="1"/>
      <w:numFmt w:val="decimal"/>
      <w:lvlText w:val="1.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">
    <w:nsid w:val="1B3E4D1F"/>
    <w:multiLevelType w:val="hybridMultilevel"/>
    <w:tmpl w:val="FA30B8A8"/>
    <w:lvl w:ilvl="0" w:tplc="A4C6B4B2">
      <w:start w:val="1"/>
      <w:numFmt w:val="decimal"/>
      <w:lvlText w:val="2.1.%1.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11557C"/>
    <w:multiLevelType w:val="singleLevel"/>
    <w:tmpl w:val="9DAA2F28"/>
    <w:lvl w:ilvl="0">
      <w:start w:val="11"/>
      <w:numFmt w:val="decimal"/>
      <w:lvlText w:val="1.%1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4EB41B60"/>
    <w:multiLevelType w:val="hybridMultilevel"/>
    <w:tmpl w:val="23E2DE16"/>
    <w:lvl w:ilvl="0" w:tplc="8A7C33A2">
      <w:start w:val="1"/>
      <w:numFmt w:val="decimal"/>
      <w:lvlText w:val="6.%1."/>
      <w:lvlJc w:val="left"/>
      <w:pPr>
        <w:tabs>
          <w:tab w:val="num" w:pos="927"/>
        </w:tabs>
        <w:ind w:left="0" w:firstLine="56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B3047C"/>
    <w:multiLevelType w:val="singleLevel"/>
    <w:tmpl w:val="791EE006"/>
    <w:lvl w:ilvl="0">
      <w:start w:val="2"/>
      <w:numFmt w:val="decimal"/>
      <w:lvlText w:val="2.1.%1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6">
    <w:nsid w:val="65566003"/>
    <w:multiLevelType w:val="singleLevel"/>
    <w:tmpl w:val="38F0AEB4"/>
    <w:lvl w:ilvl="0">
      <w:start w:val="6"/>
      <w:numFmt w:val="decimal"/>
      <w:lvlText w:val="2.2.%1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7">
    <w:nsid w:val="7A060D34"/>
    <w:multiLevelType w:val="hybridMultilevel"/>
    <w:tmpl w:val="96E429E0"/>
    <w:lvl w:ilvl="0" w:tplc="DBF4B18C">
      <w:start w:val="1"/>
      <w:numFmt w:val="decimal"/>
      <w:lvlText w:val="2.2.%1. "/>
      <w:lvlJc w:val="left"/>
      <w:pPr>
        <w:tabs>
          <w:tab w:val="num" w:pos="1288"/>
        </w:tabs>
        <w:ind w:left="1" w:firstLine="567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74A2D062">
      <w:start w:val="3"/>
      <w:numFmt w:val="bullet"/>
      <w:lvlText w:val="-"/>
      <w:lvlJc w:val="left"/>
      <w:pPr>
        <w:tabs>
          <w:tab w:val="num" w:pos="1906"/>
        </w:tabs>
        <w:ind w:left="1906" w:hanging="82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A9F"/>
    <w:rsid w:val="000201A2"/>
    <w:rsid w:val="00023396"/>
    <w:rsid w:val="000378B4"/>
    <w:rsid w:val="000378C4"/>
    <w:rsid w:val="000470F2"/>
    <w:rsid w:val="00051B93"/>
    <w:rsid w:val="00093A39"/>
    <w:rsid w:val="000A0A4D"/>
    <w:rsid w:val="000A20CB"/>
    <w:rsid w:val="000B1114"/>
    <w:rsid w:val="000B2787"/>
    <w:rsid w:val="000E1C02"/>
    <w:rsid w:val="0017139A"/>
    <w:rsid w:val="00184A5A"/>
    <w:rsid w:val="00184EEE"/>
    <w:rsid w:val="001D693E"/>
    <w:rsid w:val="001E603D"/>
    <w:rsid w:val="00200C0C"/>
    <w:rsid w:val="002076D3"/>
    <w:rsid w:val="00221E70"/>
    <w:rsid w:val="002262A0"/>
    <w:rsid w:val="00227086"/>
    <w:rsid w:val="0024358D"/>
    <w:rsid w:val="00275F7D"/>
    <w:rsid w:val="0029320F"/>
    <w:rsid w:val="002A0EF3"/>
    <w:rsid w:val="002B32CA"/>
    <w:rsid w:val="002B3857"/>
    <w:rsid w:val="002B610A"/>
    <w:rsid w:val="002F390C"/>
    <w:rsid w:val="002F46B8"/>
    <w:rsid w:val="003660BC"/>
    <w:rsid w:val="003F5E42"/>
    <w:rsid w:val="00451197"/>
    <w:rsid w:val="00492A91"/>
    <w:rsid w:val="004A33CD"/>
    <w:rsid w:val="004B0E9B"/>
    <w:rsid w:val="004E452C"/>
    <w:rsid w:val="004F096F"/>
    <w:rsid w:val="004F6E8B"/>
    <w:rsid w:val="00545B9D"/>
    <w:rsid w:val="00555F8A"/>
    <w:rsid w:val="005A5B35"/>
    <w:rsid w:val="005E6887"/>
    <w:rsid w:val="00633216"/>
    <w:rsid w:val="00665283"/>
    <w:rsid w:val="00667D80"/>
    <w:rsid w:val="00681846"/>
    <w:rsid w:val="00684DD5"/>
    <w:rsid w:val="006B4D4B"/>
    <w:rsid w:val="006C07DD"/>
    <w:rsid w:val="006C2659"/>
    <w:rsid w:val="006F0777"/>
    <w:rsid w:val="00735F4F"/>
    <w:rsid w:val="0074717C"/>
    <w:rsid w:val="007652FE"/>
    <w:rsid w:val="0077234A"/>
    <w:rsid w:val="0078020E"/>
    <w:rsid w:val="007A0C5D"/>
    <w:rsid w:val="007B13AE"/>
    <w:rsid w:val="007C2162"/>
    <w:rsid w:val="007E4711"/>
    <w:rsid w:val="00813F74"/>
    <w:rsid w:val="00855F00"/>
    <w:rsid w:val="0087153A"/>
    <w:rsid w:val="00912907"/>
    <w:rsid w:val="00937F79"/>
    <w:rsid w:val="009407F0"/>
    <w:rsid w:val="009A1E97"/>
    <w:rsid w:val="009B7A9F"/>
    <w:rsid w:val="00A1738A"/>
    <w:rsid w:val="00A205E1"/>
    <w:rsid w:val="00A211F6"/>
    <w:rsid w:val="00A278B1"/>
    <w:rsid w:val="00A425A7"/>
    <w:rsid w:val="00A44E3A"/>
    <w:rsid w:val="00A60443"/>
    <w:rsid w:val="00A62D25"/>
    <w:rsid w:val="00A704F7"/>
    <w:rsid w:val="00AB2AFA"/>
    <w:rsid w:val="00B4277C"/>
    <w:rsid w:val="00B62E9C"/>
    <w:rsid w:val="00B77459"/>
    <w:rsid w:val="00BA70E6"/>
    <w:rsid w:val="00BE6290"/>
    <w:rsid w:val="00C3375F"/>
    <w:rsid w:val="00C371AD"/>
    <w:rsid w:val="00CB5C60"/>
    <w:rsid w:val="00D16D2A"/>
    <w:rsid w:val="00D52E93"/>
    <w:rsid w:val="00D621E6"/>
    <w:rsid w:val="00D6590F"/>
    <w:rsid w:val="00D87014"/>
    <w:rsid w:val="00DB52EE"/>
    <w:rsid w:val="00DB5C57"/>
    <w:rsid w:val="00DC23C2"/>
    <w:rsid w:val="00DC3849"/>
    <w:rsid w:val="00E229B6"/>
    <w:rsid w:val="00E56012"/>
    <w:rsid w:val="00E56735"/>
    <w:rsid w:val="00E647E5"/>
    <w:rsid w:val="00E72890"/>
    <w:rsid w:val="00EC0149"/>
    <w:rsid w:val="00F0220E"/>
    <w:rsid w:val="00F34655"/>
    <w:rsid w:val="00F3638A"/>
    <w:rsid w:val="00F650DC"/>
    <w:rsid w:val="00FD26D8"/>
    <w:rsid w:val="00FF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7A9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B7A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A70E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70E6"/>
  </w:style>
  <w:style w:type="paragraph" w:styleId="2">
    <w:name w:val="Body Text Indent 2"/>
    <w:basedOn w:val="a"/>
    <w:link w:val="20"/>
    <w:uiPriority w:val="99"/>
    <w:semiHidden/>
    <w:unhideWhenUsed/>
    <w:rsid w:val="007C21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C2162"/>
  </w:style>
  <w:style w:type="paragraph" w:styleId="a7">
    <w:name w:val="List Paragraph"/>
    <w:basedOn w:val="a"/>
    <w:uiPriority w:val="34"/>
    <w:qFormat/>
    <w:rsid w:val="007C2162"/>
    <w:pPr>
      <w:ind w:left="720"/>
      <w:contextualSpacing/>
    </w:pPr>
  </w:style>
  <w:style w:type="table" w:styleId="a8">
    <w:name w:val="Table Grid"/>
    <w:basedOn w:val="a1"/>
    <w:uiPriority w:val="59"/>
    <w:rsid w:val="009A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A62D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62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62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A62D25"/>
    <w:pPr>
      <w:widowControl w:val="0"/>
      <w:autoSpaceDE w:val="0"/>
      <w:autoSpaceDN w:val="0"/>
      <w:adjustRightInd w:val="0"/>
      <w:spacing w:after="0" w:line="360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A62D25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basedOn w:val="a0"/>
    <w:uiPriority w:val="99"/>
    <w:rsid w:val="00A62D2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1">
    <w:name w:val="Font Style61"/>
    <w:basedOn w:val="a0"/>
    <w:uiPriority w:val="99"/>
    <w:rsid w:val="00A62D25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B77459"/>
    <w:pPr>
      <w:widowControl w:val="0"/>
      <w:autoSpaceDE w:val="0"/>
      <w:autoSpaceDN w:val="0"/>
      <w:adjustRightInd w:val="0"/>
      <w:spacing w:after="0" w:line="360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77459"/>
    <w:pPr>
      <w:widowControl w:val="0"/>
      <w:autoSpaceDE w:val="0"/>
      <w:autoSpaceDN w:val="0"/>
      <w:adjustRightInd w:val="0"/>
      <w:spacing w:after="0" w:line="363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470F2"/>
    <w:pPr>
      <w:widowControl w:val="0"/>
      <w:autoSpaceDE w:val="0"/>
      <w:autoSpaceDN w:val="0"/>
      <w:adjustRightInd w:val="0"/>
      <w:spacing w:after="0" w:line="358" w:lineRule="exact"/>
      <w:ind w:firstLine="13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B0E9B"/>
    <w:pPr>
      <w:widowControl w:val="0"/>
      <w:autoSpaceDE w:val="0"/>
      <w:autoSpaceDN w:val="0"/>
      <w:adjustRightInd w:val="0"/>
      <w:spacing w:after="0" w:line="360" w:lineRule="exact"/>
      <w:ind w:firstLine="8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B0E9B"/>
    <w:pPr>
      <w:widowControl w:val="0"/>
      <w:autoSpaceDE w:val="0"/>
      <w:autoSpaceDN w:val="0"/>
      <w:adjustRightInd w:val="0"/>
      <w:spacing w:after="0" w:line="362" w:lineRule="exact"/>
      <w:ind w:firstLine="8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B0E9B"/>
    <w:pPr>
      <w:widowControl w:val="0"/>
      <w:autoSpaceDE w:val="0"/>
      <w:autoSpaceDN w:val="0"/>
      <w:adjustRightInd w:val="0"/>
      <w:spacing w:after="0" w:line="360" w:lineRule="exact"/>
      <w:ind w:firstLine="50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4B0E9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B0E9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B0E9B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4B0E9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B0E9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0E9B"/>
    <w:rPr>
      <w:vertAlign w:val="superscript"/>
    </w:rPr>
  </w:style>
  <w:style w:type="character" w:styleId="af">
    <w:name w:val="Hyperlink"/>
    <w:basedOn w:val="a0"/>
    <w:uiPriority w:val="99"/>
    <w:unhideWhenUsed/>
    <w:rsid w:val="004A33CD"/>
    <w:rPr>
      <w:color w:val="0000FF" w:themeColor="hyperlink"/>
      <w:u w:val="single"/>
    </w:rPr>
  </w:style>
  <w:style w:type="paragraph" w:customStyle="1" w:styleId="ConsPlusNormal">
    <w:name w:val="ConsPlusNormal"/>
    <w:qFormat/>
    <w:rsid w:val="00A205E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plagia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C6E5B-55CD-46D8-9286-3EDC4929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Калашникова Алёна Сергеевна</cp:lastModifiedBy>
  <cp:revision>3</cp:revision>
  <cp:lastPrinted>2023-05-25T14:26:00Z</cp:lastPrinted>
  <dcterms:created xsi:type="dcterms:W3CDTF">2023-05-25T13:17:00Z</dcterms:created>
  <dcterms:modified xsi:type="dcterms:W3CDTF">2023-05-25T14:43:00Z</dcterms:modified>
</cp:coreProperties>
</file>