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D1" w:rsidRPr="00F54B02" w:rsidRDefault="00E622F6" w:rsidP="007B55EB">
      <w:pPr>
        <w:jc w:val="center"/>
        <w:rPr>
          <w:b/>
          <w:bCs/>
          <w:i/>
          <w:iCs/>
          <w:kern w:val="0"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55pt;height:657.35pt">
            <v:imagedata r:id="rId7" o:title="ооп"/>
          </v:shape>
        </w:pict>
      </w:r>
      <w:r w:rsidR="00E64BD1" w:rsidRPr="00EB4B9F">
        <w:rPr>
          <w:i/>
          <w:iCs/>
        </w:rPr>
        <w:br w:type="page"/>
      </w:r>
    </w:p>
    <w:p w:rsidR="00E64BD1" w:rsidRDefault="00E64BD1" w:rsidP="001C2635">
      <w:pPr>
        <w:widowControl/>
        <w:suppressAutoHyphens w:val="0"/>
        <w:ind w:left="-57" w:right="-57"/>
        <w:jc w:val="center"/>
        <w:rPr>
          <w:b/>
          <w:bCs/>
        </w:rPr>
      </w:pPr>
      <w:r w:rsidRPr="00F54B02">
        <w:rPr>
          <w:b/>
          <w:bCs/>
        </w:rPr>
        <w:t>Содержание</w:t>
      </w:r>
    </w:p>
    <w:p w:rsidR="00E64BD1" w:rsidRPr="00F54B02" w:rsidRDefault="00E64BD1" w:rsidP="001C2635">
      <w:pPr>
        <w:widowControl/>
        <w:suppressAutoHyphens w:val="0"/>
        <w:ind w:left="-57" w:right="-57"/>
        <w:jc w:val="center"/>
        <w:rPr>
          <w:b/>
          <w:bCs/>
        </w:rPr>
      </w:pPr>
    </w:p>
    <w:tbl>
      <w:tblPr>
        <w:tblW w:w="10178" w:type="dxa"/>
        <w:tblInd w:w="-106" w:type="dxa"/>
        <w:tblLayout w:type="fixed"/>
        <w:tblLook w:val="00A0"/>
      </w:tblPr>
      <w:tblGrid>
        <w:gridCol w:w="9215"/>
        <w:gridCol w:w="963"/>
      </w:tblGrid>
      <w:tr w:rsidR="00E64BD1" w:rsidRPr="00F54B02">
        <w:trPr>
          <w:trHeight w:val="292"/>
        </w:trPr>
        <w:tc>
          <w:tcPr>
            <w:tcW w:w="9215" w:type="dxa"/>
          </w:tcPr>
          <w:p w:rsidR="00E64BD1" w:rsidRPr="00F54B02" w:rsidRDefault="00E64BD1" w:rsidP="007E1C3C">
            <w:r>
              <w:t>Содержание</w:t>
            </w:r>
          </w:p>
        </w:tc>
        <w:tc>
          <w:tcPr>
            <w:tcW w:w="963" w:type="dxa"/>
          </w:tcPr>
          <w:p w:rsidR="00E64BD1" w:rsidRPr="002854CD" w:rsidRDefault="00E64BD1" w:rsidP="001C2635">
            <w:r w:rsidRPr="002854CD">
              <w:t>2</w:t>
            </w:r>
          </w:p>
        </w:tc>
      </w:tr>
      <w:tr w:rsidR="00E64BD1" w:rsidRPr="00F54B02">
        <w:tc>
          <w:tcPr>
            <w:tcW w:w="9215" w:type="dxa"/>
          </w:tcPr>
          <w:p w:rsidR="00E64BD1" w:rsidRPr="00F54B02" w:rsidRDefault="00E64BD1" w:rsidP="00DC0861">
            <w:r w:rsidRPr="00F54B02">
              <w:t>1. Общая характеристика</w:t>
            </w:r>
          </w:p>
        </w:tc>
        <w:tc>
          <w:tcPr>
            <w:tcW w:w="963" w:type="dxa"/>
          </w:tcPr>
          <w:p w:rsidR="00E64BD1" w:rsidRPr="002854CD" w:rsidRDefault="00E64BD1" w:rsidP="001C2635">
            <w:r w:rsidRPr="002854CD">
              <w:t>3</w:t>
            </w:r>
          </w:p>
        </w:tc>
      </w:tr>
      <w:tr w:rsidR="00E64BD1" w:rsidRPr="00F54B02">
        <w:tc>
          <w:tcPr>
            <w:tcW w:w="9215" w:type="dxa"/>
          </w:tcPr>
          <w:p w:rsidR="00E64BD1" w:rsidRPr="00F54B02" w:rsidRDefault="00E64BD1" w:rsidP="00DC0861">
            <w:r>
              <w:t>1.1.Квалификация, присваиваемая выпускникам</w:t>
            </w:r>
          </w:p>
        </w:tc>
        <w:tc>
          <w:tcPr>
            <w:tcW w:w="963" w:type="dxa"/>
          </w:tcPr>
          <w:p w:rsidR="00E64BD1" w:rsidRPr="002854CD" w:rsidRDefault="00E64BD1" w:rsidP="001C2635">
            <w:r w:rsidRPr="002854CD">
              <w:t>3</w:t>
            </w:r>
          </w:p>
        </w:tc>
      </w:tr>
      <w:tr w:rsidR="00E64BD1" w:rsidRPr="00F54B02">
        <w:tc>
          <w:tcPr>
            <w:tcW w:w="9215" w:type="dxa"/>
          </w:tcPr>
          <w:p w:rsidR="00E64BD1" w:rsidRDefault="00E64BD1" w:rsidP="00DC0861">
            <w:r>
              <w:t>1.2. Виды профессиональной деятельности, к которым готовятся выпускники</w:t>
            </w:r>
          </w:p>
        </w:tc>
        <w:tc>
          <w:tcPr>
            <w:tcW w:w="963" w:type="dxa"/>
          </w:tcPr>
          <w:p w:rsidR="00E64BD1" w:rsidRPr="002854CD" w:rsidRDefault="00E64BD1" w:rsidP="001C2635">
            <w:r w:rsidRPr="002854CD">
              <w:t>3</w:t>
            </w:r>
          </w:p>
        </w:tc>
      </w:tr>
      <w:tr w:rsidR="00E64BD1" w:rsidRPr="00F54B02">
        <w:tc>
          <w:tcPr>
            <w:tcW w:w="9215" w:type="dxa"/>
          </w:tcPr>
          <w:p w:rsidR="00E64BD1" w:rsidRDefault="00E64BD1" w:rsidP="00DC0861">
            <w:r>
              <w:t>1.3. Направленность программы</w:t>
            </w:r>
          </w:p>
        </w:tc>
        <w:tc>
          <w:tcPr>
            <w:tcW w:w="963" w:type="dxa"/>
          </w:tcPr>
          <w:p w:rsidR="00E64BD1" w:rsidRPr="002854CD" w:rsidRDefault="00E64BD1" w:rsidP="001C2635">
            <w:r w:rsidRPr="002854CD">
              <w:t>3</w:t>
            </w:r>
          </w:p>
        </w:tc>
      </w:tr>
      <w:tr w:rsidR="00E64BD1" w:rsidRPr="00F54B02">
        <w:tc>
          <w:tcPr>
            <w:tcW w:w="9215" w:type="dxa"/>
          </w:tcPr>
          <w:p w:rsidR="00E64BD1" w:rsidRDefault="00E64BD1" w:rsidP="00DC0861">
            <w:r>
              <w:t>1.4. Планируемые результаты освоения образовательной программы</w:t>
            </w:r>
          </w:p>
        </w:tc>
        <w:tc>
          <w:tcPr>
            <w:tcW w:w="963" w:type="dxa"/>
          </w:tcPr>
          <w:p w:rsidR="00E64BD1" w:rsidRPr="002854CD" w:rsidRDefault="00E64BD1" w:rsidP="001C2635"/>
        </w:tc>
      </w:tr>
      <w:tr w:rsidR="00E64BD1" w:rsidRPr="00F54B02">
        <w:tc>
          <w:tcPr>
            <w:tcW w:w="9215" w:type="dxa"/>
          </w:tcPr>
          <w:p w:rsidR="00E64BD1" w:rsidRDefault="00E64BD1" w:rsidP="00DC0861">
            <w:r>
              <w:t xml:space="preserve">1.5. </w:t>
            </w:r>
            <w:r w:rsidRPr="008C58F5">
              <w:t>Сведения о профессорско-преподавательском составе, необходимом для реализации образовательной программы</w:t>
            </w:r>
          </w:p>
        </w:tc>
        <w:tc>
          <w:tcPr>
            <w:tcW w:w="963" w:type="dxa"/>
          </w:tcPr>
          <w:p w:rsidR="00E64BD1" w:rsidRPr="002854CD" w:rsidRDefault="00E64BD1" w:rsidP="001C2635">
            <w:r>
              <w:t>8</w:t>
            </w:r>
          </w:p>
        </w:tc>
      </w:tr>
      <w:tr w:rsidR="00E64BD1" w:rsidRPr="00F54B02">
        <w:tc>
          <w:tcPr>
            <w:tcW w:w="9215" w:type="dxa"/>
          </w:tcPr>
          <w:p w:rsidR="00E64BD1" w:rsidRPr="00F54B02" w:rsidRDefault="00E64BD1" w:rsidP="001C2635">
            <w:r w:rsidRPr="00F54B02">
              <w:t>2. Учебный план</w:t>
            </w:r>
          </w:p>
        </w:tc>
        <w:tc>
          <w:tcPr>
            <w:tcW w:w="963" w:type="dxa"/>
          </w:tcPr>
          <w:p w:rsidR="00E64BD1" w:rsidRPr="0005508E" w:rsidRDefault="00E64BD1" w:rsidP="001C2635">
            <w:r w:rsidRPr="0005508E">
              <w:t>1</w:t>
            </w:r>
            <w:r>
              <w:t>2</w:t>
            </w:r>
          </w:p>
        </w:tc>
      </w:tr>
      <w:tr w:rsidR="00E64BD1" w:rsidRPr="00F54B02">
        <w:tc>
          <w:tcPr>
            <w:tcW w:w="9215" w:type="dxa"/>
          </w:tcPr>
          <w:p w:rsidR="00E64BD1" w:rsidRPr="00F54B02" w:rsidRDefault="00E64BD1" w:rsidP="000C4770">
            <w:pPr>
              <w:jc w:val="both"/>
            </w:pPr>
            <w:r w:rsidRPr="00F54B02">
              <w:t>3. Учебный календарный график</w:t>
            </w:r>
          </w:p>
        </w:tc>
        <w:tc>
          <w:tcPr>
            <w:tcW w:w="963" w:type="dxa"/>
          </w:tcPr>
          <w:p w:rsidR="00E64BD1" w:rsidRPr="0005508E" w:rsidRDefault="00E64BD1" w:rsidP="001C2635">
            <w:r w:rsidRPr="0005508E">
              <w:t>1</w:t>
            </w:r>
            <w:r>
              <w:t>3</w:t>
            </w:r>
          </w:p>
        </w:tc>
      </w:tr>
      <w:tr w:rsidR="00E64BD1" w:rsidRPr="00F54B02">
        <w:tc>
          <w:tcPr>
            <w:tcW w:w="9215" w:type="dxa"/>
          </w:tcPr>
          <w:p w:rsidR="00E64BD1" w:rsidRPr="0005508E" w:rsidRDefault="00E64BD1" w:rsidP="001C2635">
            <w:r w:rsidRPr="0005508E">
              <w:t>4. Аннотации рабочих программ дисциплин (модулей) по направлению подготовки</w:t>
            </w:r>
          </w:p>
        </w:tc>
        <w:tc>
          <w:tcPr>
            <w:tcW w:w="963" w:type="dxa"/>
          </w:tcPr>
          <w:p w:rsidR="00E64BD1" w:rsidRPr="0005508E" w:rsidRDefault="00E64BD1" w:rsidP="001C2635">
            <w:r w:rsidRPr="0005508E">
              <w:t>1</w:t>
            </w:r>
            <w:r>
              <w:t>5</w:t>
            </w:r>
          </w:p>
        </w:tc>
      </w:tr>
      <w:tr w:rsidR="00E64BD1" w:rsidRPr="00F54B02">
        <w:tc>
          <w:tcPr>
            <w:tcW w:w="9215" w:type="dxa"/>
          </w:tcPr>
          <w:p w:rsidR="00E64BD1" w:rsidRPr="00F54B02" w:rsidRDefault="00E64BD1" w:rsidP="00774C23">
            <w:r w:rsidRPr="00F54B02">
              <w:t xml:space="preserve">5. Программы практик и </w:t>
            </w:r>
            <w:r>
              <w:t>научных исследований</w:t>
            </w:r>
          </w:p>
        </w:tc>
        <w:tc>
          <w:tcPr>
            <w:tcW w:w="963" w:type="dxa"/>
          </w:tcPr>
          <w:p w:rsidR="00E64BD1" w:rsidRPr="0005508E" w:rsidRDefault="00E64BD1" w:rsidP="001C2635">
            <w:r w:rsidRPr="0005508E">
              <w:t>2</w:t>
            </w:r>
            <w:r>
              <w:t>9</w:t>
            </w:r>
          </w:p>
        </w:tc>
      </w:tr>
      <w:tr w:rsidR="00E64BD1" w:rsidRPr="00F54B02">
        <w:tc>
          <w:tcPr>
            <w:tcW w:w="9215" w:type="dxa"/>
          </w:tcPr>
          <w:p w:rsidR="00E64BD1" w:rsidRPr="00F54B02" w:rsidRDefault="00E64BD1" w:rsidP="001C2635">
            <w:r>
              <w:t>5.1. Педагогическая практика</w:t>
            </w:r>
          </w:p>
        </w:tc>
        <w:tc>
          <w:tcPr>
            <w:tcW w:w="963" w:type="dxa"/>
          </w:tcPr>
          <w:p w:rsidR="00E64BD1" w:rsidRPr="0005508E" w:rsidRDefault="00E64BD1" w:rsidP="001C2635">
            <w:r w:rsidRPr="0005508E">
              <w:t>2</w:t>
            </w:r>
            <w:r>
              <w:t>9</w:t>
            </w:r>
          </w:p>
        </w:tc>
      </w:tr>
      <w:tr w:rsidR="00E64BD1" w:rsidRPr="00F54B02">
        <w:tc>
          <w:tcPr>
            <w:tcW w:w="9215" w:type="dxa"/>
          </w:tcPr>
          <w:p w:rsidR="00E64BD1" w:rsidRDefault="00E64BD1" w:rsidP="00774C23">
            <w:r>
              <w:t xml:space="preserve">5.2. Научные исследования, </w:t>
            </w:r>
            <w:r w:rsidRPr="00774C23">
              <w:t>в том числе 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963" w:type="dxa"/>
          </w:tcPr>
          <w:p w:rsidR="00E64BD1" w:rsidRDefault="00E64BD1" w:rsidP="001C2635"/>
          <w:p w:rsidR="00E64BD1" w:rsidRDefault="00E64BD1" w:rsidP="001C2635"/>
          <w:p w:rsidR="00E64BD1" w:rsidRPr="0005508E" w:rsidRDefault="00E64BD1" w:rsidP="001C2635">
            <w:r>
              <w:t>30</w:t>
            </w:r>
          </w:p>
        </w:tc>
      </w:tr>
      <w:tr w:rsidR="00E64BD1" w:rsidRPr="00F54B02">
        <w:tc>
          <w:tcPr>
            <w:tcW w:w="9215" w:type="dxa"/>
          </w:tcPr>
          <w:p w:rsidR="00E64BD1" w:rsidRPr="00F54B02" w:rsidRDefault="00E64BD1" w:rsidP="001C2635">
            <w:r w:rsidRPr="00F54B02">
              <w:t>6. Государственная итоговая аттестация</w:t>
            </w:r>
          </w:p>
        </w:tc>
        <w:tc>
          <w:tcPr>
            <w:tcW w:w="963" w:type="dxa"/>
          </w:tcPr>
          <w:p w:rsidR="00E64BD1" w:rsidRPr="0005508E" w:rsidRDefault="00E64BD1" w:rsidP="001C2635">
            <w:r w:rsidRPr="0005508E">
              <w:t>3</w:t>
            </w:r>
            <w:r>
              <w:t>3</w:t>
            </w:r>
          </w:p>
        </w:tc>
      </w:tr>
      <w:tr w:rsidR="00E64BD1" w:rsidRPr="00F54B02">
        <w:tc>
          <w:tcPr>
            <w:tcW w:w="9215" w:type="dxa"/>
          </w:tcPr>
          <w:p w:rsidR="00E64BD1" w:rsidRPr="00F54B02" w:rsidRDefault="00E64BD1" w:rsidP="001C2635">
            <w:r w:rsidRPr="00F54B02">
              <w:t>7. Характеристики среды вуза, обеспечивающие развитие универсальных и общепрофессиональных компетенций выпускников</w:t>
            </w:r>
          </w:p>
        </w:tc>
        <w:tc>
          <w:tcPr>
            <w:tcW w:w="963" w:type="dxa"/>
          </w:tcPr>
          <w:p w:rsidR="00E64BD1" w:rsidRDefault="00E64BD1" w:rsidP="001C2635"/>
          <w:p w:rsidR="00E64BD1" w:rsidRPr="0005508E" w:rsidRDefault="00E64BD1" w:rsidP="001C2635">
            <w:r w:rsidRPr="0005508E">
              <w:t>3</w:t>
            </w:r>
            <w:r>
              <w:t>4</w:t>
            </w:r>
          </w:p>
        </w:tc>
      </w:tr>
    </w:tbl>
    <w:p w:rsidR="00E64BD1" w:rsidRPr="00F54B02" w:rsidRDefault="00E64BD1" w:rsidP="001C2635">
      <w:pPr>
        <w:rPr>
          <w:b/>
          <w:bCs/>
        </w:rPr>
      </w:pPr>
    </w:p>
    <w:p w:rsidR="00E64BD1" w:rsidRPr="00F54B02" w:rsidRDefault="00E64BD1">
      <w:pPr>
        <w:widowControl/>
        <w:suppressAutoHyphens w:val="0"/>
        <w:ind w:left="-57" w:right="-57"/>
        <w:rPr>
          <w:b/>
          <w:bCs/>
        </w:rPr>
      </w:pPr>
      <w:r w:rsidRPr="00F54B02">
        <w:rPr>
          <w:b/>
          <w:bCs/>
        </w:rPr>
        <w:br w:type="page"/>
      </w:r>
    </w:p>
    <w:p w:rsidR="00E64BD1" w:rsidRPr="00354282" w:rsidRDefault="00E64BD1" w:rsidP="008C58F5">
      <w:pPr>
        <w:pStyle w:val="a8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282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ООП</w:t>
      </w:r>
    </w:p>
    <w:p w:rsidR="00E64BD1" w:rsidRPr="00354282" w:rsidRDefault="00E64BD1" w:rsidP="008C58F5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4BD1" w:rsidRPr="00354282" w:rsidRDefault="00E64BD1" w:rsidP="008C58F5">
      <w:pPr>
        <w:pStyle w:val="1"/>
        <w:ind w:firstLine="0"/>
        <w:rPr>
          <w:rFonts w:ascii="Times New Roman" w:hAnsi="Times New Roman" w:cs="Times New Roman"/>
        </w:rPr>
      </w:pPr>
      <w:r w:rsidRPr="00354282">
        <w:rPr>
          <w:rFonts w:ascii="Times New Roman" w:hAnsi="Times New Roman" w:cs="Times New Roman"/>
        </w:rPr>
        <w:t xml:space="preserve">1.1 Квалификация, присваиваемая выпускникам </w:t>
      </w:r>
    </w:p>
    <w:p w:rsidR="00E64BD1" w:rsidRPr="00354282" w:rsidRDefault="00E64BD1" w:rsidP="008C58F5"/>
    <w:p w:rsidR="00E64BD1" w:rsidRPr="00354282" w:rsidRDefault="00E64BD1" w:rsidP="008C58F5">
      <w:pPr>
        <w:ind w:firstLine="709"/>
        <w:jc w:val="both"/>
      </w:pPr>
      <w:r w:rsidRPr="00354282">
        <w:t>Квалификация, присваиваемая выпускникам – Исследователь. Преподаватель-исследователь.</w:t>
      </w:r>
    </w:p>
    <w:p w:rsidR="00E64BD1" w:rsidRPr="00354282" w:rsidRDefault="00E64BD1" w:rsidP="008C58F5">
      <w:pPr>
        <w:ind w:firstLine="709"/>
        <w:jc w:val="both"/>
      </w:pPr>
    </w:p>
    <w:p w:rsidR="00E64BD1" w:rsidRPr="00354282" w:rsidRDefault="00E64BD1" w:rsidP="008C58F5">
      <w:pPr>
        <w:pStyle w:val="1"/>
        <w:numPr>
          <w:ilvl w:val="1"/>
          <w:numId w:val="7"/>
        </w:numPr>
        <w:rPr>
          <w:rFonts w:ascii="Times New Roman" w:hAnsi="Times New Roman" w:cs="Times New Roman"/>
        </w:rPr>
      </w:pPr>
      <w:r w:rsidRPr="00354282">
        <w:rPr>
          <w:rFonts w:ascii="Times New Roman" w:hAnsi="Times New Roman" w:cs="Times New Roman"/>
        </w:rPr>
        <w:t xml:space="preserve"> Виды профессиональной деятельности, к которым готовятся выпускники</w:t>
      </w:r>
    </w:p>
    <w:p w:rsidR="00E64BD1" w:rsidRPr="00354282" w:rsidRDefault="00E64BD1" w:rsidP="008C58F5"/>
    <w:p w:rsidR="00E64BD1" w:rsidRPr="00354282" w:rsidRDefault="00E64BD1" w:rsidP="008C58F5">
      <w:pPr>
        <w:ind w:firstLine="709"/>
        <w:jc w:val="both"/>
      </w:pPr>
      <w:r w:rsidRPr="00354282">
        <w:t>Виды профессиональной деятельности, к которым готовятся выпускники:</w:t>
      </w:r>
    </w:p>
    <w:p w:rsidR="00E64BD1" w:rsidRPr="00DF0B6B" w:rsidRDefault="00E64BD1" w:rsidP="00C6405A">
      <w:pPr>
        <w:pStyle w:val="a8"/>
        <w:widowControl/>
        <w:numPr>
          <w:ilvl w:val="0"/>
          <w:numId w:val="24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DF0B6B">
        <w:rPr>
          <w:rFonts w:ascii="Times New Roman" w:hAnsi="Times New Roman" w:cs="Times New Roman"/>
          <w:sz w:val="28"/>
          <w:szCs w:val="28"/>
        </w:rPr>
        <w:t>научно-исследовательская деятельность в области теории, методологии и истории социологии, социальной структуры, социальных институтов и процессов,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B6B">
        <w:rPr>
          <w:rFonts w:ascii="Times New Roman" w:hAnsi="Times New Roman" w:cs="Times New Roman"/>
          <w:sz w:val="28"/>
          <w:szCs w:val="28"/>
        </w:rPr>
        <w:t>экономической социологии и демографии, социологии управления, социологии культуры, духовной жизни, политической социологии.</w:t>
      </w:r>
    </w:p>
    <w:p w:rsidR="00E64BD1" w:rsidRPr="00DF0B6B" w:rsidRDefault="00E64BD1" w:rsidP="00C6405A">
      <w:pPr>
        <w:pStyle w:val="a8"/>
        <w:widowControl/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B6B">
        <w:rPr>
          <w:rFonts w:ascii="Times New Roman" w:hAnsi="Times New Roman" w:cs="Times New Roman"/>
          <w:sz w:val="28"/>
          <w:szCs w:val="28"/>
        </w:rPr>
        <w:t>преподавательская деятельность по образовательным программам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B6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64BD1" w:rsidRPr="00354282" w:rsidRDefault="00E64BD1" w:rsidP="008C58F5">
      <w:pPr>
        <w:pStyle w:val="a8"/>
        <w:widowControl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4BD1" w:rsidRPr="00354282" w:rsidRDefault="00E64BD1" w:rsidP="008C58F5">
      <w:pPr>
        <w:pStyle w:val="1"/>
        <w:ind w:firstLine="0"/>
        <w:rPr>
          <w:rFonts w:ascii="Times New Roman" w:hAnsi="Times New Roman" w:cs="Times New Roman"/>
        </w:rPr>
      </w:pPr>
      <w:r w:rsidRPr="00354282">
        <w:rPr>
          <w:rFonts w:ascii="Times New Roman" w:hAnsi="Times New Roman" w:cs="Times New Roman"/>
        </w:rPr>
        <w:t>1.3  Направленность  программы</w:t>
      </w:r>
    </w:p>
    <w:p w:rsidR="00E64BD1" w:rsidRPr="00354282" w:rsidRDefault="00E64BD1" w:rsidP="008C58F5"/>
    <w:p w:rsidR="00E64BD1" w:rsidRPr="000B6B42" w:rsidRDefault="00E64BD1" w:rsidP="000B6B42">
      <w:pPr>
        <w:ind w:firstLine="709"/>
        <w:jc w:val="both"/>
        <w:rPr>
          <w:kern w:val="0"/>
        </w:rPr>
      </w:pPr>
      <w:r w:rsidRPr="00354282">
        <w:t xml:space="preserve">Программа направлена по подготовку выпускника в соответствии с профилем «Социальная структура, социальные институты и процессы». В зависимости от выбираемой траектории научных исследований обучающийся может специализироваться в области </w:t>
      </w:r>
      <w:r w:rsidRPr="00354282">
        <w:rPr>
          <w:kern w:val="0"/>
        </w:rPr>
        <w:t>конкретных социальных явлений, связей, институтов и процессов в глобальных, региональных и иных</w:t>
      </w:r>
      <w:r w:rsidRPr="00354282">
        <w:t xml:space="preserve"> </w:t>
      </w:r>
      <w:r w:rsidRPr="00354282">
        <w:rPr>
          <w:kern w:val="0"/>
        </w:rPr>
        <w:t>социальных, социально-политических и социально-культурных системах.</w:t>
      </w:r>
    </w:p>
    <w:p w:rsidR="00E64BD1" w:rsidRPr="00354282" w:rsidRDefault="00E64BD1" w:rsidP="008C58F5">
      <w:pPr>
        <w:ind w:firstLine="709"/>
        <w:jc w:val="both"/>
      </w:pPr>
    </w:p>
    <w:p w:rsidR="00E64BD1" w:rsidRPr="00354282" w:rsidRDefault="00E64BD1" w:rsidP="008C58F5">
      <w:pPr>
        <w:pStyle w:val="1"/>
        <w:ind w:firstLine="0"/>
        <w:rPr>
          <w:rFonts w:ascii="Times New Roman" w:hAnsi="Times New Roman" w:cs="Times New Roman"/>
        </w:rPr>
      </w:pPr>
      <w:r w:rsidRPr="00354282">
        <w:rPr>
          <w:rFonts w:ascii="Times New Roman" w:hAnsi="Times New Roman" w:cs="Times New Roman"/>
        </w:rPr>
        <w:t>1.4  Планируемые результаты освоения образовательной программы</w:t>
      </w:r>
    </w:p>
    <w:p w:rsidR="00E64BD1" w:rsidRPr="00354282" w:rsidRDefault="00E64BD1" w:rsidP="008C58F5"/>
    <w:p w:rsidR="00E64BD1" w:rsidRPr="00354282" w:rsidRDefault="00E64BD1" w:rsidP="008C58F5">
      <w:pPr>
        <w:ind w:firstLine="709"/>
        <w:jc w:val="both"/>
      </w:pPr>
      <w:r w:rsidRPr="00354282">
        <w:t>В результате освоения программы выпускник должен обладать универсальными, общепрофессиональными</w:t>
      </w:r>
      <w:r>
        <w:t xml:space="preserve"> компетенциями, определенными ФГОС ВО,</w:t>
      </w:r>
      <w:r w:rsidRPr="00354282">
        <w:t xml:space="preserve"> и профессиональными компетенциями</w:t>
      </w:r>
      <w:r>
        <w:t>, устанавливаемыми организацией самостоятельно в соответствии с направленностью программы</w:t>
      </w:r>
      <w:r w:rsidRPr="00354282">
        <w:t>.</w:t>
      </w:r>
    </w:p>
    <w:p w:rsidR="00E64BD1" w:rsidRPr="00354282" w:rsidRDefault="00E64BD1" w:rsidP="008C58F5">
      <w:pPr>
        <w:ind w:firstLine="709"/>
        <w:jc w:val="both"/>
        <w:rPr>
          <w:b/>
          <w:bCs/>
        </w:rPr>
      </w:pPr>
    </w:p>
    <w:p w:rsidR="00E64BD1" w:rsidRPr="00354282" w:rsidRDefault="00E64BD1" w:rsidP="007E3B2C">
      <w:pPr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Выпускник должен обладать следующими у</w:t>
      </w:r>
      <w:r w:rsidRPr="00354282">
        <w:rPr>
          <w:b/>
          <w:bCs/>
          <w:i/>
          <w:iCs/>
        </w:rPr>
        <w:t>ниверсальны</w:t>
      </w:r>
      <w:r>
        <w:rPr>
          <w:b/>
          <w:bCs/>
          <w:i/>
          <w:iCs/>
        </w:rPr>
        <w:t>ми компетенциями</w:t>
      </w:r>
      <w:r w:rsidRPr="00354282">
        <w:rPr>
          <w:b/>
          <w:bCs/>
          <w:i/>
          <w:iCs/>
        </w:rPr>
        <w:t>:</w:t>
      </w:r>
    </w:p>
    <w:p w:rsidR="00E64BD1" w:rsidRDefault="00E64BD1" w:rsidP="00686E29">
      <w:pPr>
        <w:ind w:firstLine="709"/>
        <w:jc w:val="both"/>
        <w:rPr>
          <w:kern w:val="0"/>
        </w:rPr>
      </w:pPr>
      <w:r>
        <w:rPr>
          <w:kern w:val="0"/>
        </w:rPr>
        <w:t xml:space="preserve">УК-1 - </w:t>
      </w:r>
      <w:r w:rsidRPr="00686E29">
        <w:rPr>
          <w:kern w:val="0"/>
        </w:rPr>
        <w:t>способностью к критическому анализу и оценке современных научных</w:t>
      </w:r>
      <w:r>
        <w:rPr>
          <w:kern w:val="0"/>
        </w:rPr>
        <w:t xml:space="preserve"> </w:t>
      </w:r>
      <w:r w:rsidRPr="00686E29">
        <w:rPr>
          <w:kern w:val="0"/>
        </w:rPr>
        <w:t>достижений, генерированию новых идей при решении исследовательских и</w:t>
      </w:r>
      <w:r>
        <w:rPr>
          <w:kern w:val="0"/>
        </w:rPr>
        <w:t xml:space="preserve"> </w:t>
      </w:r>
      <w:r w:rsidRPr="00686E29">
        <w:rPr>
          <w:kern w:val="0"/>
        </w:rPr>
        <w:t>практических задач, в том числе в междисциплинарных областях</w:t>
      </w:r>
      <w:r>
        <w:rPr>
          <w:kern w:val="0"/>
        </w:rPr>
        <w:t>;</w:t>
      </w:r>
    </w:p>
    <w:p w:rsidR="00E64BD1" w:rsidRDefault="00E64BD1" w:rsidP="00686E29">
      <w:pPr>
        <w:ind w:firstLine="709"/>
        <w:jc w:val="both"/>
        <w:rPr>
          <w:kern w:val="0"/>
        </w:rPr>
      </w:pPr>
      <w:r>
        <w:rPr>
          <w:kern w:val="0"/>
        </w:rPr>
        <w:lastRenderedPageBreak/>
        <w:t xml:space="preserve">УК-2 - </w:t>
      </w:r>
      <w:r w:rsidRPr="00686E29">
        <w:rPr>
          <w:kern w:val="0"/>
        </w:rPr>
        <w:t>способностью проектировать и осуществлять комплексные исследования, в</w:t>
      </w:r>
      <w:r>
        <w:rPr>
          <w:kern w:val="0"/>
        </w:rPr>
        <w:t xml:space="preserve"> </w:t>
      </w:r>
      <w:r w:rsidRPr="00686E29">
        <w:rPr>
          <w:kern w:val="0"/>
        </w:rPr>
        <w:t>том числе междисциплинарные, на основе целостного системного научного</w:t>
      </w:r>
      <w:r>
        <w:rPr>
          <w:kern w:val="0"/>
        </w:rPr>
        <w:t xml:space="preserve"> </w:t>
      </w:r>
      <w:r w:rsidRPr="00686E29">
        <w:rPr>
          <w:kern w:val="0"/>
        </w:rPr>
        <w:t>мировоззрения с использованием знаний в области истории и философии науки</w:t>
      </w:r>
      <w:r>
        <w:rPr>
          <w:kern w:val="0"/>
        </w:rPr>
        <w:t>;</w:t>
      </w:r>
    </w:p>
    <w:p w:rsidR="00E64BD1" w:rsidRDefault="00E64BD1" w:rsidP="00686E29">
      <w:pPr>
        <w:ind w:firstLine="709"/>
        <w:jc w:val="both"/>
        <w:rPr>
          <w:kern w:val="0"/>
        </w:rPr>
      </w:pPr>
      <w:r>
        <w:rPr>
          <w:kern w:val="0"/>
        </w:rPr>
        <w:t xml:space="preserve">УК-3 - </w:t>
      </w:r>
      <w:r w:rsidRPr="00686E29">
        <w:rPr>
          <w:kern w:val="0"/>
        </w:rPr>
        <w:t>готовностью участвовать в работе российских и международных</w:t>
      </w:r>
      <w:r>
        <w:rPr>
          <w:kern w:val="0"/>
        </w:rPr>
        <w:t xml:space="preserve"> </w:t>
      </w:r>
      <w:r w:rsidRPr="00686E29">
        <w:rPr>
          <w:kern w:val="0"/>
        </w:rPr>
        <w:t>исследовательских коллективов по решению научных и научно-образовательных</w:t>
      </w:r>
      <w:r>
        <w:rPr>
          <w:kern w:val="0"/>
        </w:rPr>
        <w:t xml:space="preserve"> </w:t>
      </w:r>
      <w:r w:rsidRPr="00686E29">
        <w:rPr>
          <w:kern w:val="0"/>
        </w:rPr>
        <w:t>задач</w:t>
      </w:r>
      <w:r>
        <w:rPr>
          <w:kern w:val="0"/>
        </w:rPr>
        <w:t>;</w:t>
      </w:r>
      <w:r w:rsidRPr="00686E29">
        <w:rPr>
          <w:kern w:val="0"/>
        </w:rPr>
        <w:tab/>
      </w:r>
    </w:p>
    <w:p w:rsidR="00E64BD1" w:rsidRDefault="00E64BD1" w:rsidP="00686E29">
      <w:pPr>
        <w:ind w:firstLine="709"/>
        <w:jc w:val="both"/>
        <w:rPr>
          <w:kern w:val="0"/>
        </w:rPr>
      </w:pPr>
      <w:r>
        <w:rPr>
          <w:kern w:val="0"/>
        </w:rPr>
        <w:t xml:space="preserve">УК-4 - </w:t>
      </w:r>
      <w:r w:rsidRPr="00686E29">
        <w:rPr>
          <w:kern w:val="0"/>
        </w:rPr>
        <w:t>готовностью использовать современные методы и технологии научной</w:t>
      </w:r>
      <w:r>
        <w:rPr>
          <w:kern w:val="0"/>
        </w:rPr>
        <w:t xml:space="preserve"> </w:t>
      </w:r>
      <w:r w:rsidRPr="00686E29">
        <w:rPr>
          <w:kern w:val="0"/>
        </w:rPr>
        <w:t>коммуникации на государственном и иностранном языках</w:t>
      </w:r>
      <w:r>
        <w:rPr>
          <w:kern w:val="0"/>
        </w:rPr>
        <w:t>;</w:t>
      </w:r>
    </w:p>
    <w:p w:rsidR="00E64BD1" w:rsidRDefault="00E64BD1" w:rsidP="00686E29">
      <w:pPr>
        <w:ind w:firstLine="709"/>
        <w:jc w:val="both"/>
        <w:rPr>
          <w:kern w:val="0"/>
        </w:rPr>
      </w:pPr>
      <w:r>
        <w:rPr>
          <w:kern w:val="0"/>
        </w:rPr>
        <w:t xml:space="preserve">УК-5 - </w:t>
      </w:r>
      <w:r w:rsidRPr="00686E29">
        <w:rPr>
          <w:kern w:val="0"/>
        </w:rPr>
        <w:t>способностью следовать этическим нормам в профессиональной</w:t>
      </w:r>
      <w:r>
        <w:rPr>
          <w:kern w:val="0"/>
        </w:rPr>
        <w:t xml:space="preserve"> </w:t>
      </w:r>
      <w:r w:rsidRPr="00686E29">
        <w:rPr>
          <w:kern w:val="0"/>
        </w:rPr>
        <w:t>деятельности</w:t>
      </w:r>
      <w:r>
        <w:rPr>
          <w:kern w:val="0"/>
        </w:rPr>
        <w:t>;</w:t>
      </w:r>
    </w:p>
    <w:p w:rsidR="00E64BD1" w:rsidRPr="00354282" w:rsidRDefault="00E64BD1" w:rsidP="00686E29">
      <w:pPr>
        <w:ind w:firstLine="709"/>
        <w:jc w:val="both"/>
      </w:pPr>
      <w:r>
        <w:rPr>
          <w:kern w:val="0"/>
        </w:rPr>
        <w:t xml:space="preserve">УК-6 - </w:t>
      </w:r>
      <w:r w:rsidRPr="00686E29">
        <w:rPr>
          <w:kern w:val="0"/>
        </w:rPr>
        <w:t>способностью планировать и решать задачи собственного</w:t>
      </w:r>
      <w:r>
        <w:rPr>
          <w:kern w:val="0"/>
        </w:rPr>
        <w:t xml:space="preserve"> </w:t>
      </w:r>
      <w:r w:rsidRPr="00686E29">
        <w:rPr>
          <w:kern w:val="0"/>
        </w:rPr>
        <w:t>профессионального и личностного развития</w:t>
      </w:r>
      <w:r w:rsidRPr="00354282">
        <w:t>.</w:t>
      </w:r>
    </w:p>
    <w:p w:rsidR="00E64BD1" w:rsidRPr="00354282" w:rsidRDefault="00E64BD1" w:rsidP="008C58F5">
      <w:pPr>
        <w:ind w:firstLine="709"/>
        <w:jc w:val="both"/>
        <w:rPr>
          <w:b/>
          <w:bCs/>
        </w:rPr>
      </w:pPr>
    </w:p>
    <w:p w:rsidR="00E64BD1" w:rsidRPr="00354282" w:rsidRDefault="00E64BD1" w:rsidP="008C58F5">
      <w:pPr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Выпускник должен обладать следующими о</w:t>
      </w:r>
      <w:r w:rsidRPr="00354282">
        <w:rPr>
          <w:b/>
          <w:bCs/>
          <w:i/>
          <w:iCs/>
        </w:rPr>
        <w:t>бщепрофессиональ</w:t>
      </w:r>
      <w:r>
        <w:rPr>
          <w:b/>
          <w:bCs/>
          <w:i/>
          <w:iCs/>
        </w:rPr>
        <w:t>ными компетенциями</w:t>
      </w:r>
      <w:r w:rsidRPr="00354282">
        <w:rPr>
          <w:b/>
          <w:bCs/>
          <w:i/>
          <w:iCs/>
        </w:rPr>
        <w:t>:</w:t>
      </w:r>
    </w:p>
    <w:p w:rsidR="00E64BD1" w:rsidRPr="00354282" w:rsidRDefault="00E64BD1" w:rsidP="0032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82">
        <w:rPr>
          <w:rFonts w:ascii="Times New Roman" w:hAnsi="Times New Roman" w:cs="Times New Roman"/>
          <w:sz w:val="28"/>
          <w:szCs w:val="28"/>
        </w:rPr>
        <w:t>ОПК-1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21400">
        <w:rPr>
          <w:rFonts w:ascii="Times New Roman" w:hAnsi="Times New Roman" w:cs="Times New Roman"/>
          <w:sz w:val="28"/>
          <w:szCs w:val="28"/>
        </w:rPr>
        <w:t>способностью задавать, транслировать правовые и этические нормы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400">
        <w:rPr>
          <w:rFonts w:ascii="Times New Roman" w:hAnsi="Times New Roman" w:cs="Times New Roman"/>
          <w:sz w:val="28"/>
          <w:szCs w:val="28"/>
        </w:rPr>
        <w:t>профессиональной и социальной деятельности</w:t>
      </w:r>
      <w:r w:rsidRPr="00354282">
        <w:rPr>
          <w:rFonts w:ascii="Times New Roman" w:hAnsi="Times New Roman" w:cs="Times New Roman"/>
          <w:sz w:val="28"/>
          <w:szCs w:val="28"/>
        </w:rPr>
        <w:t>;</w:t>
      </w:r>
    </w:p>
    <w:p w:rsidR="00E64BD1" w:rsidRPr="00354282" w:rsidRDefault="00E64BD1" w:rsidP="0032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82">
        <w:rPr>
          <w:rFonts w:ascii="Times New Roman" w:hAnsi="Times New Roman" w:cs="Times New Roman"/>
          <w:sz w:val="28"/>
          <w:szCs w:val="28"/>
        </w:rPr>
        <w:t>ОПК-2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54282">
        <w:rPr>
          <w:rFonts w:ascii="Times New Roman" w:hAnsi="Times New Roman" w:cs="Times New Roman"/>
          <w:sz w:val="28"/>
          <w:szCs w:val="28"/>
        </w:rPr>
        <w:t xml:space="preserve"> </w:t>
      </w:r>
      <w:r w:rsidRPr="00321400">
        <w:rPr>
          <w:rFonts w:ascii="Times New Roman" w:hAnsi="Times New Roman" w:cs="Times New Roman"/>
          <w:sz w:val="28"/>
          <w:szCs w:val="28"/>
        </w:rPr>
        <w:t>способностью определять, транслировать общие цели в  профессиональной и социальной деятельности</w:t>
      </w:r>
      <w:r w:rsidRPr="00354282">
        <w:rPr>
          <w:rFonts w:ascii="Times New Roman" w:hAnsi="Times New Roman" w:cs="Times New Roman"/>
          <w:sz w:val="28"/>
          <w:szCs w:val="28"/>
        </w:rPr>
        <w:t>;</w:t>
      </w:r>
    </w:p>
    <w:p w:rsidR="00E64BD1" w:rsidRPr="00354282" w:rsidRDefault="00E64BD1" w:rsidP="00E24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82">
        <w:rPr>
          <w:rFonts w:ascii="Times New Roman" w:hAnsi="Times New Roman" w:cs="Times New Roman"/>
          <w:sz w:val="28"/>
          <w:szCs w:val="28"/>
        </w:rPr>
        <w:t>ОПК-3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24A5D">
        <w:rPr>
          <w:rFonts w:ascii="Times New Roman" w:hAnsi="Times New Roman" w:cs="Times New Roman"/>
          <w:sz w:val="28"/>
          <w:szCs w:val="28"/>
        </w:rPr>
        <w:t>способностью к самостоятельному обучению новым методам исследования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A5D">
        <w:rPr>
          <w:rFonts w:ascii="Times New Roman" w:hAnsi="Times New Roman" w:cs="Times New Roman"/>
          <w:sz w:val="28"/>
          <w:szCs w:val="28"/>
        </w:rPr>
        <w:t>к их развитию, к совершенствованию информационных технологий при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A5D">
        <w:rPr>
          <w:rFonts w:ascii="Times New Roman" w:hAnsi="Times New Roman" w:cs="Times New Roman"/>
          <w:sz w:val="28"/>
          <w:szCs w:val="28"/>
        </w:rPr>
        <w:t>задач профессиональной деятельности</w:t>
      </w:r>
      <w:r w:rsidRPr="00354282">
        <w:rPr>
          <w:rFonts w:ascii="Times New Roman" w:hAnsi="Times New Roman" w:cs="Times New Roman"/>
          <w:sz w:val="28"/>
          <w:szCs w:val="28"/>
        </w:rPr>
        <w:t>;</w:t>
      </w:r>
    </w:p>
    <w:p w:rsidR="00E64BD1" w:rsidRPr="00354282" w:rsidRDefault="00E64BD1" w:rsidP="00B85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ОПК-4 - </w:t>
      </w:r>
      <w:r w:rsidRPr="00B85386">
        <w:rPr>
          <w:rFonts w:ascii="Times New Roman" w:hAnsi="Times New Roman" w:cs="Times New Roman"/>
          <w:sz w:val="28"/>
          <w:szCs w:val="28"/>
        </w:rPr>
        <w:t>способностью определять перспективные направления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386">
        <w:rPr>
          <w:rFonts w:ascii="Times New Roman" w:hAnsi="Times New Roman" w:cs="Times New Roman"/>
          <w:sz w:val="28"/>
          <w:szCs w:val="28"/>
        </w:rPr>
        <w:t>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</w:r>
      <w:r w:rsidRPr="00354282">
        <w:rPr>
          <w:rFonts w:ascii="Times New Roman" w:hAnsi="Times New Roman" w:cs="Times New Roman"/>
          <w:sz w:val="28"/>
          <w:szCs w:val="28"/>
        </w:rPr>
        <w:t>;</w:t>
      </w:r>
    </w:p>
    <w:p w:rsidR="00E64BD1" w:rsidRDefault="00E64BD1" w:rsidP="00B85386">
      <w:pPr>
        <w:pStyle w:val="ConsPlusNormal"/>
        <w:ind w:firstLine="709"/>
        <w:jc w:val="both"/>
        <w:rPr>
          <w:sz w:val="26"/>
          <w:szCs w:val="26"/>
        </w:rPr>
      </w:pPr>
      <w:r w:rsidRPr="00B85386">
        <w:rPr>
          <w:rFonts w:ascii="Times New Roman" w:hAnsi="Times New Roman" w:cs="Times New Roman"/>
          <w:sz w:val="28"/>
          <w:szCs w:val="28"/>
        </w:rPr>
        <w:t>ОПК-5 - способностью самостоятельно проводить научные социологические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386">
        <w:rPr>
          <w:rFonts w:ascii="Times New Roman" w:hAnsi="Times New Roman" w:cs="Times New Roman"/>
          <w:sz w:val="28"/>
          <w:szCs w:val="28"/>
        </w:rPr>
        <w:t>исследования с использованием современных методов моделирования процессов, явлений и объектов, математических методов и инструментальных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BD1" w:rsidRPr="00B85386" w:rsidRDefault="00E64BD1" w:rsidP="00B85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ОПК-6 - </w:t>
      </w:r>
      <w:r w:rsidRPr="00B85386">
        <w:rPr>
          <w:rFonts w:ascii="Times New Roman" w:hAnsi="Times New Roman" w:cs="Times New Roman"/>
          <w:sz w:val="28"/>
          <w:szCs w:val="28"/>
        </w:rPr>
        <w:t>способностью использовать механизмы прогнозирования и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386">
        <w:rPr>
          <w:rFonts w:ascii="Times New Roman" w:hAnsi="Times New Roman" w:cs="Times New Roman"/>
          <w:sz w:val="28"/>
          <w:szCs w:val="28"/>
        </w:rPr>
        <w:t>инновационного развития социальных систем;</w:t>
      </w:r>
    </w:p>
    <w:p w:rsidR="00E64BD1" w:rsidRPr="00354282" w:rsidRDefault="00E64BD1" w:rsidP="00B85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ОПК-7 - </w:t>
      </w:r>
      <w:r w:rsidRPr="00B85386">
        <w:rPr>
          <w:rFonts w:ascii="Times New Roman" w:hAnsi="Times New Roman" w:cs="Times New Roman"/>
          <w:sz w:val="28"/>
          <w:szCs w:val="28"/>
        </w:rPr>
        <w:t>готовностью к преподавательской деятельности по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386">
        <w:rPr>
          <w:rFonts w:ascii="Times New Roman" w:hAnsi="Times New Roman" w:cs="Times New Roman"/>
          <w:sz w:val="28"/>
          <w:szCs w:val="28"/>
        </w:rPr>
        <w:t>образовательным программам высшего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BD1" w:rsidRPr="00354282" w:rsidRDefault="00E64BD1" w:rsidP="007E3B2C">
      <w:pPr>
        <w:jc w:val="both"/>
        <w:rPr>
          <w:b/>
          <w:bCs/>
        </w:rPr>
      </w:pPr>
    </w:p>
    <w:p w:rsidR="00E64BD1" w:rsidRPr="00354282" w:rsidRDefault="00E64BD1" w:rsidP="008C58F5">
      <w:pPr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Выпускник должен обладать следующими п</w:t>
      </w:r>
      <w:r w:rsidRPr="00354282">
        <w:rPr>
          <w:b/>
          <w:bCs/>
          <w:i/>
          <w:iCs/>
        </w:rPr>
        <w:t>рофессиональны</w:t>
      </w:r>
      <w:r>
        <w:rPr>
          <w:b/>
          <w:bCs/>
          <w:i/>
          <w:iCs/>
        </w:rPr>
        <w:t>ми</w:t>
      </w:r>
      <w:r w:rsidRPr="00354282">
        <w:rPr>
          <w:b/>
          <w:bCs/>
          <w:i/>
          <w:iCs/>
        </w:rPr>
        <w:t xml:space="preserve"> компетенци</w:t>
      </w:r>
      <w:r>
        <w:rPr>
          <w:b/>
          <w:bCs/>
          <w:i/>
          <w:iCs/>
        </w:rPr>
        <w:t>ями</w:t>
      </w:r>
      <w:r w:rsidRPr="00354282">
        <w:rPr>
          <w:b/>
          <w:bCs/>
          <w:i/>
          <w:iCs/>
        </w:rPr>
        <w:t>:</w:t>
      </w:r>
    </w:p>
    <w:p w:rsidR="00E64BD1" w:rsidRDefault="00E64BD1" w:rsidP="00027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ПК-1 - </w:t>
      </w:r>
      <w:r w:rsidRPr="00027ED7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7ED7">
        <w:rPr>
          <w:rFonts w:ascii="Times New Roman" w:hAnsi="Times New Roman" w:cs="Times New Roman"/>
          <w:sz w:val="28"/>
          <w:szCs w:val="28"/>
        </w:rPr>
        <w:t xml:space="preserve"> проводить исследования процессов трансформации социально-структурных отношений общества по различным критериям, новых форм социального расслоения, радикальных изменений в тенденциях и направлениях социальной мобильности, ценностных ориентаций личностей и групп, моделей их поведения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BD1" w:rsidRDefault="00E64BD1" w:rsidP="00027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ПК-2 - </w:t>
      </w:r>
      <w:r w:rsidRPr="00027ED7">
        <w:rPr>
          <w:rFonts w:ascii="Times New Roman" w:hAnsi="Times New Roman" w:cs="Times New Roman"/>
          <w:sz w:val="28"/>
          <w:szCs w:val="28"/>
        </w:rPr>
        <w:t>способностью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выявлять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закономерности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lastRenderedPageBreak/>
        <w:t>развития, 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в 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рекомендаций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снижению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напряженности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BD1" w:rsidRDefault="00E64BD1" w:rsidP="00027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ПК-3 - </w:t>
      </w:r>
      <w:r w:rsidRPr="00027ED7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7ED7">
        <w:rPr>
          <w:rFonts w:ascii="Times New Roman" w:hAnsi="Times New Roman" w:cs="Times New Roman"/>
          <w:sz w:val="28"/>
          <w:szCs w:val="28"/>
        </w:rPr>
        <w:t xml:space="preserve">  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государственную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статистику,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социологических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исследований,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собственные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эмпирические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данные,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данные мировой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социологической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27ED7">
        <w:rPr>
          <w:rFonts w:ascii="Times New Roman" w:hAnsi="Times New Roman" w:cs="Times New Roman"/>
          <w:sz w:val="28"/>
          <w:szCs w:val="28"/>
        </w:rPr>
        <w:tab/>
      </w:r>
    </w:p>
    <w:p w:rsidR="00E64BD1" w:rsidRDefault="00E64BD1" w:rsidP="00027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ПК-4 - </w:t>
      </w:r>
      <w:r w:rsidRPr="00027ED7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7ED7">
        <w:rPr>
          <w:rFonts w:ascii="Times New Roman" w:hAnsi="Times New Roman" w:cs="Times New Roman"/>
          <w:sz w:val="28"/>
          <w:szCs w:val="28"/>
        </w:rPr>
        <w:t xml:space="preserve"> анализировать диалектические отношения равенства-неравенс</w:t>
      </w:r>
      <w:r>
        <w:rPr>
          <w:rFonts w:ascii="Times New Roman" w:hAnsi="Times New Roman" w:cs="Times New Roman"/>
          <w:sz w:val="28"/>
          <w:szCs w:val="28"/>
        </w:rPr>
        <w:t>тва между элементами социально-</w:t>
      </w:r>
      <w:r w:rsidRPr="00027ED7">
        <w:rPr>
          <w:rFonts w:ascii="Times New Roman" w:hAnsi="Times New Roman" w:cs="Times New Roman"/>
          <w:sz w:val="28"/>
          <w:szCs w:val="28"/>
        </w:rPr>
        <w:t>стратификационной структуры на различных уровнях социального пространства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BD1" w:rsidRPr="00D46BE1" w:rsidRDefault="00E64BD1" w:rsidP="00027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64BD1" w:rsidRPr="00D46BE1" w:rsidSect="00816DF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ПК-5 - </w:t>
      </w:r>
      <w:r w:rsidRPr="00027ED7">
        <w:rPr>
          <w:rFonts w:ascii="Times New Roman" w:hAnsi="Times New Roman" w:cs="Times New Roman"/>
          <w:sz w:val="28"/>
          <w:szCs w:val="28"/>
        </w:rPr>
        <w:t>способность преподавать соц</w:t>
      </w:r>
      <w:r>
        <w:rPr>
          <w:rFonts w:ascii="Times New Roman" w:hAnsi="Times New Roman" w:cs="Times New Roman"/>
          <w:sz w:val="28"/>
          <w:szCs w:val="28"/>
        </w:rPr>
        <w:t>иологические дисциплины в вузах.</w:t>
      </w:r>
    </w:p>
    <w:p w:rsidR="00E64BD1" w:rsidRDefault="00E64BD1" w:rsidP="007607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01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Требования к результатам освоения основной  образовательной программы высшего образования – </w:t>
      </w:r>
    </w:p>
    <w:p w:rsidR="00E64BD1" w:rsidRPr="00933015" w:rsidRDefault="00E64BD1" w:rsidP="007607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015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Pr="002347E1">
        <w:rPr>
          <w:rFonts w:ascii="Times New Roman" w:hAnsi="Times New Roman" w:cs="Times New Roman"/>
          <w:sz w:val="24"/>
          <w:szCs w:val="24"/>
        </w:rPr>
        <w:t>подготовки научно-педагогических кадров в аспирантуре</w:t>
      </w:r>
    </w:p>
    <w:p w:rsidR="00E64BD1" w:rsidRDefault="00E64BD1" w:rsidP="007607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подготовки: </w:t>
      </w:r>
      <w:r>
        <w:rPr>
          <w:rFonts w:ascii="Times New Roman" w:hAnsi="Times New Roman" w:cs="Times New Roman"/>
          <w:i/>
          <w:iCs/>
          <w:sz w:val="24"/>
          <w:szCs w:val="24"/>
        </w:rPr>
        <w:t>39.06.01 Социологические науки</w:t>
      </w:r>
    </w:p>
    <w:p w:rsidR="00E64BD1" w:rsidRDefault="00E64BD1" w:rsidP="007607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направленность (профиль): </w:t>
      </w:r>
      <w:r w:rsidRPr="00CA5FAE">
        <w:rPr>
          <w:rFonts w:ascii="Times New Roman" w:hAnsi="Times New Roman" w:cs="Times New Roman"/>
          <w:i/>
          <w:iCs/>
          <w:sz w:val="24"/>
          <w:szCs w:val="24"/>
        </w:rPr>
        <w:t>Социальная структура, социальные институты и процессы</w:t>
      </w:r>
    </w:p>
    <w:p w:rsidR="00E64BD1" w:rsidRDefault="00E64BD1" w:rsidP="007607AD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Квалификация: </w:t>
      </w:r>
      <w:r w:rsidRPr="00D83A06">
        <w:rPr>
          <w:rFonts w:ascii="Times New Roman" w:hAnsi="Times New Roman" w:cs="Times New Roman"/>
          <w:sz w:val="24"/>
          <w:szCs w:val="24"/>
          <w:u w:val="single"/>
        </w:rPr>
        <w:t>Исследователь. Преподаватель-исследователь</w:t>
      </w:r>
    </w:p>
    <w:p w:rsidR="00E64BD1" w:rsidRPr="007607AD" w:rsidRDefault="00E64BD1" w:rsidP="007C2B6C">
      <w:pPr>
        <w:pStyle w:val="ConsPlusNonformat"/>
        <w:jc w:val="both"/>
        <w:rPr>
          <w:i/>
          <w:iCs/>
          <w:sz w:val="24"/>
          <w:szCs w:val="24"/>
        </w:rPr>
      </w:pPr>
      <w:r w:rsidRPr="00460372">
        <w:rPr>
          <w:rFonts w:ascii="Times New Roman" w:hAnsi="Times New Roman" w:cs="Times New Roman"/>
          <w:b/>
          <w:bCs/>
          <w:sz w:val="24"/>
          <w:szCs w:val="24"/>
        </w:rPr>
        <w:t>Вид профессиональной деятельности: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FAE">
        <w:rPr>
          <w:rFonts w:ascii="Times New Roman" w:hAnsi="Times New Roman" w:cs="Times New Roman"/>
          <w:sz w:val="24"/>
          <w:szCs w:val="24"/>
        </w:rPr>
        <w:t>научно-исследовательская деятельность в области теории, методологии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AE">
        <w:rPr>
          <w:rFonts w:ascii="Times New Roman" w:hAnsi="Times New Roman" w:cs="Times New Roman"/>
          <w:sz w:val="24"/>
          <w:szCs w:val="24"/>
        </w:rPr>
        <w:t>истории социологии, социальной структуры, социальных институтов и процессов,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AE">
        <w:rPr>
          <w:rFonts w:ascii="Times New Roman" w:hAnsi="Times New Roman" w:cs="Times New Roman"/>
          <w:sz w:val="24"/>
          <w:szCs w:val="24"/>
        </w:rPr>
        <w:t>экономической социологии и демографии, социологии управления, социологии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AE">
        <w:rPr>
          <w:rFonts w:ascii="Times New Roman" w:hAnsi="Times New Roman" w:cs="Times New Roman"/>
          <w:sz w:val="24"/>
          <w:szCs w:val="24"/>
        </w:rPr>
        <w:t>культуры, духовной</w:t>
      </w:r>
      <w:r>
        <w:rPr>
          <w:rFonts w:ascii="Times New Roman" w:hAnsi="Times New Roman" w:cs="Times New Roman"/>
          <w:sz w:val="24"/>
          <w:szCs w:val="24"/>
        </w:rPr>
        <w:t xml:space="preserve"> жизни, политической социологии; </w:t>
      </w:r>
      <w:r w:rsidRPr="00CA5FAE">
        <w:rPr>
          <w:rFonts w:ascii="Times New Roman" w:hAnsi="Times New Roman" w:cs="Times New Roman"/>
          <w:sz w:val="24"/>
          <w:szCs w:val="24"/>
        </w:rPr>
        <w:t>преподавательская деятельность по образовательным программам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AE">
        <w:rPr>
          <w:rFonts w:ascii="Times New Roman" w:hAnsi="Times New Roman" w:cs="Times New Roman"/>
          <w:sz w:val="24"/>
          <w:szCs w:val="24"/>
        </w:rPr>
        <w:t>образования.</w:t>
      </w:r>
    </w:p>
    <w:tbl>
      <w:tblPr>
        <w:tblW w:w="5000" w:type="pct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7"/>
        <w:gridCol w:w="1807"/>
        <w:gridCol w:w="2107"/>
        <w:gridCol w:w="2407"/>
        <w:gridCol w:w="1746"/>
        <w:gridCol w:w="1828"/>
        <w:gridCol w:w="1825"/>
        <w:gridCol w:w="2157"/>
      </w:tblGrid>
      <w:tr w:rsidR="00E64BD1" w:rsidRPr="009A3FF3"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Par3703"/>
            <w:bookmarkEnd w:id="0"/>
            <w:r w:rsidRPr="009A3FF3">
              <w:rPr>
                <w:b/>
                <w:bCs/>
                <w:sz w:val="22"/>
                <w:szCs w:val="22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41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Универсальные компетенции</w:t>
            </w:r>
          </w:p>
        </w:tc>
      </w:tr>
      <w:tr w:rsidR="00E64BD1" w:rsidRPr="009A3FF3">
        <w:trPr>
          <w:cantSplit/>
          <w:trHeight w:val="4468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C07D07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способностью к критическому анализу и оценке современных научных</w:t>
            </w:r>
          </w:p>
          <w:p w:rsidR="00E64BD1" w:rsidRPr="009A3FF3" w:rsidRDefault="00E64BD1" w:rsidP="00C07D07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достижений, генерированию новых идей при решении исследовательских и</w:t>
            </w:r>
          </w:p>
          <w:p w:rsidR="00E64BD1" w:rsidRPr="009A3FF3" w:rsidRDefault="00E64BD1" w:rsidP="00C07D07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практических задач, в том числе в междисциплинарных областях (УК-1)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C07D07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способностью проектировать и осуществлять комплексные исследования, в</w:t>
            </w:r>
          </w:p>
          <w:p w:rsidR="00E64BD1" w:rsidRPr="009A3FF3" w:rsidRDefault="00E64BD1" w:rsidP="00C07D07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том числе междисциплинарные, на основе целостного системного научного</w:t>
            </w:r>
          </w:p>
          <w:p w:rsidR="00E64BD1" w:rsidRPr="009A3FF3" w:rsidRDefault="00E64BD1" w:rsidP="00C07D07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мировоззрения с использованием знаний в области истории и философии науки (УК-2)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C07D07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готовностью участвовать в работе российских и международных</w:t>
            </w:r>
          </w:p>
          <w:p w:rsidR="00E64BD1" w:rsidRPr="009A3FF3" w:rsidRDefault="00E64BD1" w:rsidP="00C07D07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исследовательских коллективов по решению научных и научно-образовательных</w:t>
            </w:r>
          </w:p>
          <w:p w:rsidR="00E64BD1" w:rsidRPr="009A3FF3" w:rsidRDefault="00E64BD1" w:rsidP="00C07D07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задач (УК-3)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C07D07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готовностью использовать современные методы и технологии научной</w:t>
            </w:r>
          </w:p>
          <w:p w:rsidR="00E64BD1" w:rsidRPr="009A3FF3" w:rsidRDefault="00E64BD1" w:rsidP="00C07D07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коммуникации на государственном и иностранном языках (УК-4)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C07D07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способностью следовать этическим нормам в профессиональной</w:t>
            </w:r>
          </w:p>
          <w:p w:rsidR="00E64BD1" w:rsidRPr="009A3FF3" w:rsidRDefault="00E64BD1" w:rsidP="00C07D07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деятельности (УК-5)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1" w:rsidRPr="009A3FF3" w:rsidRDefault="00E64BD1" w:rsidP="00C07D07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способностью планировать и решать задачи собственного</w:t>
            </w:r>
          </w:p>
          <w:p w:rsidR="00E64BD1" w:rsidRPr="009A3FF3" w:rsidRDefault="00E64BD1" w:rsidP="00C07D07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профессионального и личностного развития (УК-6)</w:t>
            </w:r>
          </w:p>
        </w:tc>
      </w:tr>
      <w:tr w:rsidR="00E64BD1" w:rsidRPr="009A3FF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Блок 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Базовая часть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1" w:rsidRPr="009A3FF3" w:rsidRDefault="00E64BD1" w:rsidP="00A03D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4BD1" w:rsidRPr="009A3FF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Б1.Б.1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 xml:space="preserve">Иностранный </w:t>
            </w:r>
            <w:r w:rsidRPr="009A3FF3">
              <w:rPr>
                <w:sz w:val="22"/>
                <w:szCs w:val="22"/>
              </w:rPr>
              <w:lastRenderedPageBreak/>
              <w:t>язык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</w:p>
        </w:tc>
      </w:tr>
      <w:tr w:rsidR="00E64BD1" w:rsidRPr="009A3FF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lastRenderedPageBreak/>
              <w:t>Б1.Б.2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История и философия науки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</w:p>
        </w:tc>
      </w:tr>
      <w:tr w:rsidR="00E64BD1" w:rsidRPr="009A3FF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Б1.Б.3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Организация, методология и технологии научной и образовательной деятельности в области социологии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FE1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1" w:rsidRPr="009A3FF3" w:rsidRDefault="00E64BD1" w:rsidP="00A03D49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</w:tr>
      <w:tr w:rsidR="00E64BD1" w:rsidRPr="009A3FF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Блок 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Вариативная часть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BD1" w:rsidRPr="009A3FF3"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Факультативы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</w:p>
        </w:tc>
      </w:tr>
      <w:tr w:rsidR="00E64BD1" w:rsidRPr="009A3FF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Б1.В.ФТД.1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1" w:rsidRPr="009A3FF3" w:rsidRDefault="00E64BD1" w:rsidP="00A03D49">
            <w:pPr>
              <w:rPr>
                <w:b/>
                <w:bCs/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Организация учебной и научной деятельности аспиранта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1" w:rsidRPr="009A3FF3" w:rsidRDefault="00E64BD1" w:rsidP="00A03D49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</w:tr>
      <w:tr w:rsidR="00E64BD1" w:rsidRPr="009A3FF3">
        <w:trPr>
          <w:trHeight w:val="68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Блок 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Базовая часть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</w:p>
        </w:tc>
      </w:tr>
      <w:tr w:rsidR="00E64BD1" w:rsidRPr="009A3FF3">
        <w:trPr>
          <w:trHeight w:val="68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Б4.Э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Государственная итоговая аттестация:</w:t>
            </w:r>
            <w:r w:rsidRPr="009A3FF3">
              <w:rPr>
                <w:sz w:val="22"/>
                <w:szCs w:val="22"/>
              </w:rPr>
              <w:t xml:space="preserve"> государственный экзамен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1" w:rsidRPr="009A3FF3" w:rsidRDefault="00E64BD1" w:rsidP="00A03D49">
            <w:pPr>
              <w:jc w:val="center"/>
              <w:rPr>
                <w:sz w:val="22"/>
                <w:szCs w:val="22"/>
              </w:rPr>
            </w:pPr>
          </w:p>
        </w:tc>
      </w:tr>
      <w:tr w:rsidR="00E64BD1" w:rsidRPr="009A3FF3">
        <w:trPr>
          <w:trHeight w:val="68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lastRenderedPageBreak/>
              <w:t>Б4.НКР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Государственная итоговая аттестация:</w:t>
            </w:r>
            <w:r w:rsidRPr="009A3FF3">
              <w:rPr>
                <w:sz w:val="22"/>
                <w:szCs w:val="22"/>
              </w:rPr>
              <w:t xml:space="preserve"> представления научного доклада об основных результатах подготовленной НКР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</w:tr>
    </w:tbl>
    <w:p w:rsidR="00E64BD1" w:rsidRDefault="00E64BD1" w:rsidP="007607AD">
      <w:pPr>
        <w:rPr>
          <w:sz w:val="22"/>
          <w:szCs w:val="22"/>
        </w:rPr>
      </w:pPr>
    </w:p>
    <w:p w:rsidR="00E64BD1" w:rsidRDefault="00E64BD1" w:rsidP="007607A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240" w:type="pct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18"/>
        <w:gridCol w:w="1897"/>
        <w:gridCol w:w="2014"/>
        <w:gridCol w:w="1598"/>
        <w:gridCol w:w="1817"/>
        <w:gridCol w:w="1537"/>
        <w:gridCol w:w="1820"/>
        <w:gridCol w:w="1866"/>
        <w:gridCol w:w="1632"/>
      </w:tblGrid>
      <w:tr w:rsidR="00E64BD1" w:rsidRPr="009A3FF3"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Par3777"/>
            <w:bookmarkEnd w:id="1"/>
            <w:r w:rsidRPr="009A3FF3">
              <w:rPr>
                <w:b/>
                <w:bCs/>
                <w:sz w:val="22"/>
                <w:szCs w:val="22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3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Общепрофессиональные компетенции</w:t>
            </w:r>
          </w:p>
        </w:tc>
      </w:tr>
      <w:tr w:rsidR="00E64BD1" w:rsidRPr="009A3FF3">
        <w:trPr>
          <w:cantSplit/>
          <w:trHeight w:val="4245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способностью задавать, транслировать правовые и этические нормы в</w:t>
            </w:r>
          </w:p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профессиональной и социальной деятельности (ОПК-1)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способностью определять, транслировать общие цели в профессиональной и</w:t>
            </w:r>
          </w:p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социальной деятельности (ОПК-2)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способностью к самостоятельному обучению новым методам исследования и</w:t>
            </w:r>
          </w:p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к их развитию, к совершенствованию информационных технологий при решении</w:t>
            </w:r>
          </w:p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задач профессиональной деятельности (ОПК-3)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способностью определять перспективные направления развития и</w:t>
            </w:r>
          </w:p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актуальные задачи исследований в фундаментальных и прикладных областях</w:t>
            </w:r>
          </w:p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социологии на основе изучения и критического осмысления отечественного и</w:t>
            </w:r>
          </w:p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зарубежного опыта (ОПК-4)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способностью самостоятельно проводить научные социологические</w:t>
            </w:r>
          </w:p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исследования с использованием современных методов моделирования процессов,</w:t>
            </w:r>
          </w:p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явлений и объектов, математических методов и инструментальных средств (ОПК-5)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способностью использовать механизмы прогнозирования и проектирования</w:t>
            </w:r>
          </w:p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инновационного развития социальных систем (ОПК-6)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готовностью к преподавательской деятельности по основным</w:t>
            </w:r>
          </w:p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образовательным программам высшего образования (ОПК-7)</w:t>
            </w:r>
          </w:p>
        </w:tc>
      </w:tr>
      <w:tr w:rsidR="00E64BD1" w:rsidRPr="009A3FF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Блок 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Базовая часть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1" w:rsidRPr="009A3FF3" w:rsidRDefault="00E64BD1" w:rsidP="003D0F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4BD1" w:rsidRPr="009A3FF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Б1.Б.2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История и философия науки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</w:p>
        </w:tc>
      </w:tr>
      <w:tr w:rsidR="00E64BD1" w:rsidRPr="009A3FF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Б1.Б.3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 xml:space="preserve">Организация, </w:t>
            </w:r>
            <w:r w:rsidRPr="009A3FF3">
              <w:rPr>
                <w:sz w:val="22"/>
                <w:szCs w:val="22"/>
              </w:rPr>
              <w:lastRenderedPageBreak/>
              <w:t>методология и технологии научной и образовательной деятельности в области социологии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lastRenderedPageBreak/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1" w:rsidRPr="009A3FF3" w:rsidRDefault="00E64BD1" w:rsidP="003D0FEA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</w:tr>
      <w:tr w:rsidR="00E64BD1" w:rsidRPr="009A3FF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lastRenderedPageBreak/>
              <w:t>Блок 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Вариативная часть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BD1" w:rsidRPr="009A3FF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Б1.В.ОД.2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Методологические подходы к изучению социальной структуры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BD1" w:rsidRPr="009A3FF3">
        <w:trPr>
          <w:trHeight w:val="499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Факультативы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BD1" w:rsidRPr="009A3FF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Б1.В.ФТД.1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b/>
                <w:bCs/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Организация учебной и научной деятельности аспиранта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1" w:rsidRPr="009A3FF3" w:rsidRDefault="00E64BD1" w:rsidP="003D0F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BD1" w:rsidRPr="009A3FF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Блок 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Вариативная часть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1" w:rsidRPr="009A3FF3" w:rsidRDefault="00E64BD1" w:rsidP="003D0F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4BD1" w:rsidRPr="009A3FF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Б2.П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Педагогическая практика (стационарная, выездная)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1" w:rsidRPr="009A3FF3" w:rsidRDefault="00E64BD1" w:rsidP="003D0FEA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</w:tr>
      <w:tr w:rsidR="00E64BD1" w:rsidRPr="009A3FF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Блок 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 xml:space="preserve">Вариативная </w:t>
            </w:r>
            <w:r w:rsidRPr="009A3FF3">
              <w:rPr>
                <w:b/>
                <w:bCs/>
                <w:sz w:val="22"/>
                <w:szCs w:val="22"/>
              </w:rPr>
              <w:lastRenderedPageBreak/>
              <w:t>часть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1" w:rsidRPr="009A3FF3" w:rsidRDefault="00E64BD1" w:rsidP="003D0F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4BD1" w:rsidRPr="009A3FF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lastRenderedPageBreak/>
              <w:t>Б3.НИР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Научн</w:t>
            </w:r>
            <w:r>
              <w:rPr>
                <w:sz w:val="22"/>
                <w:szCs w:val="22"/>
              </w:rPr>
              <w:t>ые исследования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</w:p>
        </w:tc>
      </w:tr>
      <w:tr w:rsidR="00E64BD1" w:rsidRPr="009A3FF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Блок 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Базовая часть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</w:p>
        </w:tc>
      </w:tr>
      <w:tr w:rsidR="00E64BD1" w:rsidRPr="009A3FF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Б4.Э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Государственная итоговая аттестация:</w:t>
            </w:r>
            <w:r w:rsidRPr="009A3FF3">
              <w:rPr>
                <w:sz w:val="22"/>
                <w:szCs w:val="22"/>
              </w:rPr>
              <w:t xml:space="preserve"> государственный экзамен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1" w:rsidRPr="009A3FF3" w:rsidRDefault="00E64BD1" w:rsidP="003D0FEA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</w:tr>
      <w:tr w:rsidR="00E64BD1" w:rsidRPr="009A3FF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Б4.НКР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Государственная итоговая аттестация:</w:t>
            </w:r>
            <w:r w:rsidRPr="009A3FF3">
              <w:rPr>
                <w:sz w:val="22"/>
                <w:szCs w:val="22"/>
              </w:rPr>
              <w:t xml:space="preserve"> представления научного доклада об основных результатах подготовленной НКР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FEA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1" w:rsidRPr="009A3FF3" w:rsidRDefault="00E64BD1" w:rsidP="003D0FEA">
            <w:pPr>
              <w:rPr>
                <w:sz w:val="22"/>
                <w:szCs w:val="22"/>
              </w:rPr>
            </w:pPr>
          </w:p>
        </w:tc>
      </w:tr>
    </w:tbl>
    <w:p w:rsidR="00E64BD1" w:rsidRPr="009A3FF3" w:rsidRDefault="00E64BD1" w:rsidP="007607AD">
      <w:pPr>
        <w:rPr>
          <w:sz w:val="22"/>
          <w:szCs w:val="22"/>
        </w:rPr>
      </w:pPr>
    </w:p>
    <w:p w:rsidR="00E64BD1" w:rsidRPr="009A3FF3" w:rsidRDefault="00E64BD1" w:rsidP="007607AD">
      <w:pPr>
        <w:rPr>
          <w:sz w:val="22"/>
          <w:szCs w:val="22"/>
        </w:rPr>
      </w:pPr>
    </w:p>
    <w:p w:rsidR="00E64BD1" w:rsidRDefault="00E64BD1" w:rsidP="007607AD">
      <w:pPr>
        <w:rPr>
          <w:sz w:val="22"/>
          <w:szCs w:val="22"/>
        </w:rPr>
      </w:pPr>
    </w:p>
    <w:p w:rsidR="00E64BD1" w:rsidRDefault="00E64BD1" w:rsidP="007607AD">
      <w:pPr>
        <w:rPr>
          <w:sz w:val="22"/>
          <w:szCs w:val="22"/>
        </w:rPr>
      </w:pPr>
    </w:p>
    <w:p w:rsidR="00E64BD1" w:rsidRDefault="00E64BD1" w:rsidP="007607AD">
      <w:pPr>
        <w:rPr>
          <w:sz w:val="22"/>
          <w:szCs w:val="22"/>
        </w:rPr>
      </w:pPr>
    </w:p>
    <w:p w:rsidR="00E64BD1" w:rsidRDefault="00E64BD1" w:rsidP="007607AD">
      <w:pPr>
        <w:rPr>
          <w:sz w:val="22"/>
          <w:szCs w:val="22"/>
        </w:rPr>
      </w:pPr>
    </w:p>
    <w:p w:rsidR="00E64BD1" w:rsidRDefault="00E64BD1" w:rsidP="007607AD">
      <w:pPr>
        <w:rPr>
          <w:sz w:val="22"/>
          <w:szCs w:val="22"/>
        </w:rPr>
      </w:pPr>
    </w:p>
    <w:p w:rsidR="00E64BD1" w:rsidRPr="009A3FF3" w:rsidRDefault="00E64BD1" w:rsidP="007607AD">
      <w:pPr>
        <w:rPr>
          <w:sz w:val="22"/>
          <w:szCs w:val="22"/>
        </w:rPr>
      </w:pPr>
    </w:p>
    <w:p w:rsidR="00E64BD1" w:rsidRPr="009A3FF3" w:rsidRDefault="00E64BD1" w:rsidP="007607AD">
      <w:pPr>
        <w:rPr>
          <w:sz w:val="22"/>
          <w:szCs w:val="22"/>
        </w:rPr>
      </w:pPr>
    </w:p>
    <w:p w:rsidR="00E64BD1" w:rsidRPr="009A3FF3" w:rsidRDefault="00E64BD1" w:rsidP="007607AD">
      <w:pPr>
        <w:rPr>
          <w:sz w:val="22"/>
          <w:szCs w:val="22"/>
        </w:rPr>
      </w:pPr>
    </w:p>
    <w:p w:rsidR="00E64BD1" w:rsidRPr="009A3FF3" w:rsidRDefault="00E64BD1" w:rsidP="007607AD">
      <w:pPr>
        <w:rPr>
          <w:sz w:val="22"/>
          <w:szCs w:val="22"/>
        </w:rPr>
      </w:pPr>
    </w:p>
    <w:p w:rsidR="00E64BD1" w:rsidRPr="009A3FF3" w:rsidRDefault="00E64BD1" w:rsidP="007607AD">
      <w:pPr>
        <w:rPr>
          <w:sz w:val="22"/>
          <w:szCs w:val="22"/>
        </w:rPr>
      </w:pPr>
    </w:p>
    <w:tbl>
      <w:tblPr>
        <w:tblW w:w="5000" w:type="pct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19"/>
        <w:gridCol w:w="2163"/>
        <w:gridCol w:w="2933"/>
        <w:gridCol w:w="1728"/>
        <w:gridCol w:w="1843"/>
        <w:gridCol w:w="2551"/>
        <w:gridCol w:w="2157"/>
      </w:tblGrid>
      <w:tr w:rsidR="00E64BD1" w:rsidRPr="009A3FF3" w:rsidTr="00186B00"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2" w:name="Par3851"/>
            <w:bookmarkEnd w:id="2"/>
            <w:r w:rsidRPr="009A3FF3">
              <w:rPr>
                <w:b/>
                <w:bCs/>
                <w:sz w:val="22"/>
                <w:szCs w:val="22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3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Профессиональные компетенции</w:t>
            </w:r>
          </w:p>
        </w:tc>
      </w:tr>
      <w:tr w:rsidR="00E64BD1" w:rsidRPr="009A3FF3" w:rsidTr="00186B00"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способность проводить исследования процессов трансформации социально-структурных отношений общества по различным критериям, новых форм социального расслоения, радикальных изменений в тенденциях и направлениях социальной мобильности, ценностных ориентаций личностей и групп, моделей их поведения (ПК-1)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способностью</w:t>
            </w:r>
          </w:p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выявлять</w:t>
            </w:r>
          </w:p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закономерности</w:t>
            </w:r>
          </w:p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общественного</w:t>
            </w:r>
          </w:p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развития, участвовать</w:t>
            </w:r>
          </w:p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в разработке</w:t>
            </w:r>
          </w:p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практических</w:t>
            </w:r>
          </w:p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предложений и</w:t>
            </w:r>
          </w:p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рекомендаций по</w:t>
            </w:r>
          </w:p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снижению уровня</w:t>
            </w:r>
          </w:p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социальной</w:t>
            </w:r>
          </w:p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напряженности (ПК-2)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способность  анализировать</w:t>
            </w:r>
          </w:p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государственную и</w:t>
            </w:r>
          </w:p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ведомственную</w:t>
            </w:r>
          </w:p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статистику, данные</w:t>
            </w:r>
          </w:p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социологических</w:t>
            </w:r>
          </w:p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исследований,</w:t>
            </w:r>
          </w:p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собственные</w:t>
            </w:r>
          </w:p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эмпирические</w:t>
            </w:r>
          </w:p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данные, а также</w:t>
            </w:r>
          </w:p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данные мировой</w:t>
            </w:r>
          </w:p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социологической</w:t>
            </w:r>
          </w:p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науки (ПК-3)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способность анализировать диалектические отношения равенства-неравенства между элементами социально- стратификационной структуры на различных уровнях социального пространства (ПК-4)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способность преподавать социологические дисциплины в вузах (ПК-5)</w:t>
            </w:r>
          </w:p>
        </w:tc>
      </w:tr>
      <w:tr w:rsidR="00E64BD1" w:rsidRPr="009A3FF3" w:rsidTr="00186B00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Блок 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Вариативная часть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4BD1" w:rsidRPr="009A3FF3" w:rsidTr="00186B00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Б1.В.ОД.1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Социальная структура, социальные институты и процессы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BD1" w:rsidRPr="009A3FF3" w:rsidTr="00186B00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Б1.В.ОД.2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Методологические подходы к изучению социальной структуры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BD1" w:rsidRPr="009A3FF3" w:rsidTr="00186B00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b/>
                <w:bCs/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Б1.В.ДВ.1.1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 xml:space="preserve"> Методика конкретных </w:t>
            </w:r>
            <w:r w:rsidRPr="009A3FF3">
              <w:rPr>
                <w:sz w:val="22"/>
                <w:szCs w:val="22"/>
              </w:rPr>
              <w:lastRenderedPageBreak/>
              <w:t>социологических исследований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lastRenderedPageBreak/>
              <w:t>+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BD1" w:rsidRPr="009A3FF3" w:rsidTr="00186B00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b/>
                <w:bCs/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lastRenderedPageBreak/>
              <w:t>Б1.В.ДВ.1.2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Методы научных исследований в социологии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BD1" w:rsidRPr="009A3FF3" w:rsidTr="00186B00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b/>
                <w:bCs/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Б1.В.ДВ.2.1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Методика преподавания социологических дисциплин в вузе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</w:tr>
      <w:tr w:rsidR="00E64BD1" w:rsidRPr="009A3FF3" w:rsidTr="00186B00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b/>
                <w:bCs/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Б1.В.ДВ.2.2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Педагогические технологии преподавания социологических дисциплин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</w:tr>
      <w:tr w:rsidR="00E64BD1" w:rsidRPr="009A3FF3" w:rsidTr="00186B00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Блок 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Вариативная часть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BD1" w:rsidRPr="009A3FF3" w:rsidTr="00186B00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Б2.П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Педагогическая практика (стационарная, выездная)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</w:tr>
      <w:tr w:rsidR="00E64BD1" w:rsidRPr="009A3FF3" w:rsidTr="00186B00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Блок 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b/>
                <w:bCs/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Вариативная часть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BD1" w:rsidRPr="009A3FF3" w:rsidTr="00186B00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Научн</w:t>
            </w:r>
            <w:r>
              <w:rPr>
                <w:sz w:val="22"/>
                <w:szCs w:val="22"/>
              </w:rPr>
              <w:t>ые исследования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</w:p>
        </w:tc>
      </w:tr>
      <w:tr w:rsidR="00E64BD1" w:rsidRPr="009A3FF3" w:rsidTr="00186B00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763A0F" w:rsidRDefault="00E64BD1" w:rsidP="00A03D49">
            <w:pPr>
              <w:rPr>
                <w:b/>
                <w:bCs/>
                <w:sz w:val="22"/>
                <w:szCs w:val="22"/>
              </w:rPr>
            </w:pPr>
            <w:r w:rsidRPr="00763A0F">
              <w:rPr>
                <w:b/>
                <w:bCs/>
                <w:sz w:val="22"/>
                <w:szCs w:val="22"/>
              </w:rPr>
              <w:t>Блок 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763A0F" w:rsidRDefault="00E64BD1" w:rsidP="00A03D49">
            <w:pPr>
              <w:rPr>
                <w:b/>
                <w:bCs/>
                <w:sz w:val="22"/>
                <w:szCs w:val="22"/>
              </w:rPr>
            </w:pPr>
            <w:r w:rsidRPr="00763A0F">
              <w:rPr>
                <w:b/>
                <w:bCs/>
                <w:sz w:val="22"/>
                <w:szCs w:val="22"/>
              </w:rPr>
              <w:t>Базовая часть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</w:p>
        </w:tc>
      </w:tr>
      <w:tr w:rsidR="00E64BD1" w:rsidRPr="009A3FF3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F132B4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t>Б4.Э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F132B4">
            <w:pPr>
              <w:rPr>
                <w:sz w:val="22"/>
                <w:szCs w:val="22"/>
              </w:rPr>
            </w:pPr>
            <w:r w:rsidRPr="009A3FF3">
              <w:rPr>
                <w:b/>
                <w:bCs/>
                <w:sz w:val="22"/>
                <w:szCs w:val="22"/>
              </w:rPr>
              <w:t>Государственная итоговая аттестация:</w:t>
            </w:r>
            <w:r w:rsidRPr="009A3FF3">
              <w:rPr>
                <w:sz w:val="22"/>
                <w:szCs w:val="22"/>
              </w:rPr>
              <w:t xml:space="preserve"> </w:t>
            </w:r>
            <w:r w:rsidRPr="009A3FF3">
              <w:rPr>
                <w:sz w:val="22"/>
                <w:szCs w:val="22"/>
              </w:rPr>
              <w:lastRenderedPageBreak/>
              <w:t>государственный экзамен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64BD1" w:rsidRPr="009A3FF3" w:rsidTr="00186B00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3D0C2F">
            <w:pPr>
              <w:rPr>
                <w:sz w:val="22"/>
                <w:szCs w:val="22"/>
              </w:rPr>
            </w:pPr>
            <w:r w:rsidRPr="009A3FF3">
              <w:rPr>
                <w:sz w:val="22"/>
                <w:szCs w:val="22"/>
              </w:rPr>
              <w:lastRenderedPageBreak/>
              <w:t>Б4.НКР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763A0F" w:rsidRDefault="00E64BD1" w:rsidP="00763A0F">
            <w:pPr>
              <w:rPr>
                <w:sz w:val="22"/>
                <w:szCs w:val="22"/>
              </w:rPr>
            </w:pPr>
            <w:r w:rsidRPr="00763A0F">
              <w:rPr>
                <w:sz w:val="22"/>
                <w:szCs w:val="22"/>
              </w:rPr>
              <w:t xml:space="preserve">Представление научного доклада об </w:t>
            </w:r>
          </w:p>
          <w:p w:rsidR="00E64BD1" w:rsidRPr="00763A0F" w:rsidRDefault="00E64BD1" w:rsidP="00763A0F">
            <w:pPr>
              <w:rPr>
                <w:sz w:val="22"/>
                <w:szCs w:val="22"/>
              </w:rPr>
            </w:pPr>
            <w:r w:rsidRPr="00763A0F">
              <w:rPr>
                <w:sz w:val="22"/>
                <w:szCs w:val="22"/>
              </w:rPr>
              <w:t xml:space="preserve">основных результатах </w:t>
            </w:r>
          </w:p>
          <w:p w:rsidR="00E64BD1" w:rsidRPr="009A3FF3" w:rsidRDefault="00E64BD1" w:rsidP="00763A0F">
            <w:pPr>
              <w:rPr>
                <w:sz w:val="22"/>
                <w:szCs w:val="22"/>
              </w:rPr>
            </w:pPr>
            <w:r w:rsidRPr="00763A0F">
              <w:rPr>
                <w:sz w:val="22"/>
                <w:szCs w:val="22"/>
              </w:rPr>
              <w:t>подготовленной НКР (диссертации)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Default="00E64BD1">
            <w:r w:rsidRPr="003B6DAE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Default="00E64BD1">
            <w:r w:rsidRPr="003B6DAE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Default="00E64BD1">
            <w:r w:rsidRPr="003B6DAE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Default="00E64BD1">
            <w:r w:rsidRPr="003B6DAE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BD1" w:rsidRPr="009A3FF3" w:rsidRDefault="00E64BD1" w:rsidP="00A03D49">
            <w:pPr>
              <w:rPr>
                <w:sz w:val="22"/>
                <w:szCs w:val="22"/>
              </w:rPr>
            </w:pPr>
          </w:p>
        </w:tc>
      </w:tr>
    </w:tbl>
    <w:p w:rsidR="00E64BD1" w:rsidRPr="009A3FF3" w:rsidRDefault="00E64BD1" w:rsidP="007607AD">
      <w:pPr>
        <w:rPr>
          <w:sz w:val="22"/>
          <w:szCs w:val="22"/>
        </w:rPr>
      </w:pPr>
    </w:p>
    <w:p w:rsidR="00E64BD1" w:rsidRDefault="00E64BD1" w:rsidP="008C58F5">
      <w:pPr>
        <w:pStyle w:val="1"/>
        <w:rPr>
          <w:rFonts w:ascii="Times New Roman" w:hAnsi="Times New Roman" w:cs="Times New Roman"/>
        </w:rPr>
        <w:sectPr w:rsidR="00E64BD1" w:rsidSect="003D0F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64BD1" w:rsidRDefault="00E64BD1" w:rsidP="008C58F5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1.5. Язык образования</w:t>
      </w:r>
    </w:p>
    <w:p w:rsidR="00E64BD1" w:rsidRPr="00EC79EA" w:rsidRDefault="00E64BD1" w:rsidP="00EC79EA">
      <w:pPr>
        <w:ind w:firstLine="708"/>
        <w:jc w:val="both"/>
      </w:pPr>
      <w:r w:rsidRPr="00EC79EA">
        <w:t>Язык образования по программе 39.06.01 Социологические науки: русский.</w:t>
      </w:r>
    </w:p>
    <w:p w:rsidR="00E64BD1" w:rsidRPr="00687AD0" w:rsidRDefault="00E64BD1" w:rsidP="00687AD0"/>
    <w:p w:rsidR="00A6117E" w:rsidRPr="006B2B31" w:rsidRDefault="00E64BD1" w:rsidP="00A6117E">
      <w:pPr>
        <w:spacing w:line="276" w:lineRule="auto"/>
        <w:jc w:val="both"/>
        <w:rPr>
          <w:b/>
        </w:rPr>
      </w:pPr>
      <w:r>
        <w:t>1.6</w:t>
      </w:r>
      <w:r w:rsidRPr="008C58F5">
        <w:t xml:space="preserve">  </w:t>
      </w:r>
      <w:r w:rsidR="00A6117E" w:rsidRPr="006B2B31">
        <w:rPr>
          <w:b/>
        </w:rPr>
        <w:t>Сведения о профессорско-преподавательском составе, необходимом для реализации образовательной программы</w:t>
      </w:r>
      <w:r w:rsidR="00A6117E" w:rsidRPr="006B2B31">
        <w:rPr>
          <w:b/>
        </w:rPr>
        <w:tab/>
      </w:r>
    </w:p>
    <w:p w:rsidR="00A6117E" w:rsidRDefault="00A6117E" w:rsidP="00A6117E">
      <w:pPr>
        <w:spacing w:line="276" w:lineRule="auto"/>
        <w:ind w:firstLine="709"/>
        <w:jc w:val="both"/>
      </w:pPr>
      <w:r w:rsidRPr="000D655C">
        <w:t xml:space="preserve">Реализация программы аспирантуры </w:t>
      </w:r>
      <w:r>
        <w:t>по направлению «</w:t>
      </w:r>
      <w:r w:rsidRPr="00EC79EA">
        <w:t>Социологические науки</w:t>
      </w:r>
      <w:r>
        <w:t>», профиль «</w:t>
      </w:r>
      <w:r w:rsidRPr="00A6117E">
        <w:t>Социальная структура, социальные институты и процессы</w:t>
      </w:r>
      <w:r>
        <w:t xml:space="preserve">» </w:t>
      </w:r>
      <w:r w:rsidRPr="000D655C">
        <w:t>обеспечивается руководящими и научно-педагогическими работниками ФГБОУ ВО «РГУТИС», а также лицами, привлекаемыми к реализации программы аспирантуры на условиях гражданско-правового договора.</w:t>
      </w:r>
      <w:r w:rsidRPr="000C6BEF">
        <w:t xml:space="preserve"> </w:t>
      </w:r>
    </w:p>
    <w:p w:rsidR="00A6117E" w:rsidRDefault="00A6117E" w:rsidP="00A6117E">
      <w:pPr>
        <w:spacing w:line="276" w:lineRule="auto"/>
        <w:ind w:firstLine="709"/>
        <w:jc w:val="both"/>
      </w:pPr>
      <w:proofErr w:type="gramStart"/>
      <w:r w:rsidRPr="006B2B31">
        <w:t xml:space="preserve">Доля штатных преподавателей (в приведенных к целочисленным значениям ставок) </w:t>
      </w:r>
      <w:r>
        <w:t>соответствует п.7.1.6 ФГОС</w:t>
      </w:r>
      <w:proofErr w:type="gramEnd"/>
    </w:p>
    <w:p w:rsidR="00A6117E" w:rsidRDefault="00A6117E" w:rsidP="00A611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55C"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</w:t>
      </w:r>
      <w:r>
        <w:rPr>
          <w:rFonts w:ascii="Times New Roman" w:hAnsi="Times New Roman" w:cs="Times New Roman"/>
          <w:sz w:val="28"/>
          <w:szCs w:val="28"/>
        </w:rPr>
        <w:t>ализующих программу аспирантуры</w:t>
      </w:r>
      <w:r w:rsidRPr="00743C8B">
        <w:t xml:space="preserve"> </w:t>
      </w:r>
      <w:r w:rsidRPr="00743C8B">
        <w:rPr>
          <w:rFonts w:ascii="Times New Roman" w:hAnsi="Times New Roman" w:cs="Times New Roman"/>
          <w:sz w:val="28"/>
          <w:szCs w:val="28"/>
        </w:rPr>
        <w:t>соответствует п.7.2.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3C8B">
        <w:rPr>
          <w:rFonts w:ascii="Times New Roman" w:hAnsi="Times New Roman" w:cs="Times New Roman"/>
          <w:sz w:val="28"/>
          <w:szCs w:val="28"/>
        </w:rPr>
        <w:t xml:space="preserve"> ФГОС.</w:t>
      </w:r>
      <w:proofErr w:type="gramEnd"/>
    </w:p>
    <w:p w:rsidR="00A6117E" w:rsidRDefault="00A6117E" w:rsidP="00A6117E">
      <w:pPr>
        <w:spacing w:line="276" w:lineRule="auto"/>
        <w:ind w:firstLine="708"/>
        <w:jc w:val="both"/>
      </w:pPr>
      <w:proofErr w:type="gramStart"/>
      <w:r w:rsidRPr="000D655C">
        <w:t>Научны</w:t>
      </w:r>
      <w:r>
        <w:t>е</w:t>
      </w:r>
      <w:r w:rsidRPr="000D655C">
        <w:t xml:space="preserve"> руководител</w:t>
      </w:r>
      <w:r>
        <w:t>и</w:t>
      </w:r>
      <w:r w:rsidRPr="000D655C">
        <w:t>, назначенны</w:t>
      </w:r>
      <w:r>
        <w:t>е</w:t>
      </w:r>
      <w:r w:rsidRPr="000D655C">
        <w:t xml:space="preserve"> обучающ</w:t>
      </w:r>
      <w:r>
        <w:t>им</w:t>
      </w:r>
      <w:r w:rsidRPr="000D655C">
        <w:t>ся, име</w:t>
      </w:r>
      <w:r>
        <w:t>ют</w:t>
      </w:r>
      <w:r w:rsidRPr="000D655C">
        <w:t xml:space="preserve"> учен</w:t>
      </w:r>
      <w:r>
        <w:t>ые</w:t>
      </w:r>
      <w:r w:rsidRPr="000D655C">
        <w:t xml:space="preserve"> степен</w:t>
      </w:r>
      <w:r>
        <w:t>и</w:t>
      </w:r>
      <w:r w:rsidRPr="000D655C">
        <w:t xml:space="preserve"> </w:t>
      </w:r>
      <w:r>
        <w:t xml:space="preserve">доктора или кандидата экономических наук, </w:t>
      </w:r>
      <w:r w:rsidRPr="000D655C">
        <w:t>осуществля</w:t>
      </w:r>
      <w:r>
        <w:t>ют</w:t>
      </w:r>
      <w:r w:rsidRPr="000D655C">
        <w:t xml:space="preserve"> самостоятельную научно-исследовательскую, </w:t>
      </w:r>
      <w:r>
        <w:t>творческую деятельность (участ</w:t>
      </w:r>
      <w:r w:rsidRPr="000D655C">
        <w:t>в</w:t>
      </w:r>
      <w:r>
        <w:t>уют</w:t>
      </w:r>
      <w:r w:rsidRPr="000D655C">
        <w:t xml:space="preserve"> в осуществлении такой деятельности) по направленности (профилю) подготовки</w:t>
      </w:r>
      <w:r>
        <w:t xml:space="preserve"> – исследования в области экономики сферы услуг и туризма и рекреации</w:t>
      </w:r>
      <w:r w:rsidRPr="000D655C">
        <w:t>, име</w:t>
      </w:r>
      <w:r>
        <w:t>ют</w:t>
      </w:r>
      <w:r w:rsidRPr="000D655C">
        <w:t xml:space="preserve">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</w:t>
      </w:r>
      <w:r>
        <w:t>ют</w:t>
      </w:r>
      <w:r w:rsidRPr="000D655C">
        <w:t xml:space="preserve"> апробацию результатов</w:t>
      </w:r>
      <w:proofErr w:type="gramEnd"/>
      <w:r w:rsidRPr="000D655C">
        <w:t xml:space="preserve"> указанной научно-исследовательской, творческой деятельности на национальных и международных конференциях.</w:t>
      </w:r>
      <w:r>
        <w:t xml:space="preserve"> </w:t>
      </w:r>
    </w:p>
    <w:p w:rsidR="00E64BD1" w:rsidRPr="007607AD" w:rsidRDefault="00E64BD1" w:rsidP="00A6117E">
      <w:pPr>
        <w:pStyle w:val="1"/>
        <w:sectPr w:rsidR="00E64BD1" w:rsidRPr="007607AD" w:rsidSect="003D0F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4BD1" w:rsidRPr="00354282" w:rsidRDefault="00E64BD1" w:rsidP="0078176A">
      <w:pPr>
        <w:pStyle w:val="1"/>
        <w:ind w:firstLine="0"/>
        <w:rPr>
          <w:rFonts w:ascii="Times New Roman" w:hAnsi="Times New Roman" w:cs="Times New Roman"/>
        </w:rPr>
      </w:pPr>
      <w:r w:rsidRPr="00354282">
        <w:rPr>
          <w:rFonts w:ascii="Times New Roman" w:hAnsi="Times New Roman" w:cs="Times New Roman"/>
        </w:rPr>
        <w:lastRenderedPageBreak/>
        <w:t>4. АННОТАЦИИ РАБОЧИХ ПРОГРАММ ДИСЦИПЛИН (МОДУЛЕЙ) ПО НАПРАВЛЕНИЮ ПОДГОТОВКИ</w:t>
      </w:r>
    </w:p>
    <w:p w:rsidR="00E64BD1" w:rsidRPr="00354282" w:rsidRDefault="00E64BD1" w:rsidP="002854CD"/>
    <w:p w:rsidR="00E64BD1" w:rsidRPr="00354282" w:rsidRDefault="00E64BD1" w:rsidP="002854CD">
      <w:pPr>
        <w:rPr>
          <w:b/>
          <w:bCs/>
        </w:rPr>
      </w:pPr>
      <w:r w:rsidRPr="00354282">
        <w:rPr>
          <w:b/>
          <w:bCs/>
        </w:rPr>
        <w:t>Б.1.Б.1. Иностранный язык</w:t>
      </w:r>
    </w:p>
    <w:p w:rsidR="00E64BD1" w:rsidRPr="00354282" w:rsidRDefault="00E64BD1" w:rsidP="00505644">
      <w:pPr>
        <w:ind w:firstLine="708"/>
        <w:jc w:val="both"/>
      </w:pPr>
      <w:r w:rsidRPr="00354282">
        <w:t xml:space="preserve">Дисциплина «Иностранный язык» является  частью первого блока  программы аспирантуры и относится к базовой части программы. </w:t>
      </w:r>
    </w:p>
    <w:p w:rsidR="00E64BD1" w:rsidRPr="00354282" w:rsidRDefault="00E64BD1" w:rsidP="00505644">
      <w:pPr>
        <w:ind w:firstLine="708"/>
        <w:jc w:val="both"/>
      </w:pPr>
      <w:r w:rsidRPr="00354282">
        <w:t>Изучение данной дисциплины базируется на знаниях, сформированных как в процессе изучения иностранного языка в школе, так и в рамках базового курса иностранного языка в вузе. Изучению дисциплины предшествуют разные виды речевой деятельности: говорение, чтение, аудирование, письмо.</w:t>
      </w:r>
    </w:p>
    <w:p w:rsidR="00E64BD1" w:rsidRDefault="00E64BD1" w:rsidP="00505644">
      <w:pPr>
        <w:ind w:firstLine="708"/>
        <w:jc w:val="both"/>
      </w:pPr>
      <w:r w:rsidRPr="00354282">
        <w:t>Дисциплина направлена на формирование  следующих компетенций аспиранта:</w:t>
      </w:r>
    </w:p>
    <w:p w:rsidR="00E64BD1" w:rsidRDefault="00E64BD1" w:rsidP="00E854A3">
      <w:pPr>
        <w:ind w:firstLine="709"/>
        <w:jc w:val="both"/>
        <w:rPr>
          <w:kern w:val="0"/>
        </w:rPr>
      </w:pPr>
      <w:r>
        <w:rPr>
          <w:kern w:val="0"/>
        </w:rPr>
        <w:t xml:space="preserve">УК-3 - </w:t>
      </w:r>
      <w:r w:rsidRPr="00686E29">
        <w:rPr>
          <w:kern w:val="0"/>
        </w:rPr>
        <w:t>готовностью участвовать в работе российских и международных</w:t>
      </w:r>
      <w:r>
        <w:rPr>
          <w:kern w:val="0"/>
        </w:rPr>
        <w:t xml:space="preserve"> </w:t>
      </w:r>
      <w:r w:rsidRPr="00686E29">
        <w:rPr>
          <w:kern w:val="0"/>
        </w:rPr>
        <w:t>исследовательских коллективов по решению научных и научно-образовательных</w:t>
      </w:r>
      <w:r>
        <w:rPr>
          <w:kern w:val="0"/>
        </w:rPr>
        <w:t xml:space="preserve"> </w:t>
      </w:r>
      <w:r w:rsidRPr="00686E29">
        <w:rPr>
          <w:kern w:val="0"/>
        </w:rPr>
        <w:t>задач</w:t>
      </w:r>
      <w:r>
        <w:rPr>
          <w:kern w:val="0"/>
        </w:rPr>
        <w:t>;</w:t>
      </w:r>
      <w:r w:rsidRPr="00686E29">
        <w:rPr>
          <w:kern w:val="0"/>
        </w:rPr>
        <w:tab/>
      </w:r>
    </w:p>
    <w:p w:rsidR="00E64BD1" w:rsidRDefault="00E64BD1" w:rsidP="00E854A3">
      <w:pPr>
        <w:ind w:firstLine="709"/>
        <w:jc w:val="both"/>
        <w:rPr>
          <w:kern w:val="0"/>
        </w:rPr>
      </w:pPr>
      <w:r>
        <w:rPr>
          <w:kern w:val="0"/>
        </w:rPr>
        <w:t xml:space="preserve">УК-4 - </w:t>
      </w:r>
      <w:r w:rsidRPr="00686E29">
        <w:rPr>
          <w:kern w:val="0"/>
        </w:rPr>
        <w:t>готовностью использовать современные методы и технологии научной</w:t>
      </w:r>
      <w:r>
        <w:rPr>
          <w:kern w:val="0"/>
        </w:rPr>
        <w:t xml:space="preserve"> </w:t>
      </w:r>
      <w:r w:rsidRPr="00686E29">
        <w:rPr>
          <w:kern w:val="0"/>
        </w:rPr>
        <w:t>коммуникации на государственном и иностранном языках</w:t>
      </w:r>
      <w:r>
        <w:rPr>
          <w:kern w:val="0"/>
        </w:rPr>
        <w:t>.</w:t>
      </w:r>
    </w:p>
    <w:p w:rsidR="00E64BD1" w:rsidRPr="00354282" w:rsidRDefault="00E64BD1" w:rsidP="00505644">
      <w:pPr>
        <w:ind w:firstLine="708"/>
        <w:jc w:val="both"/>
      </w:pPr>
      <w:r w:rsidRPr="00354282">
        <w:t>Содержание дисциплины охватывает круг вопросов, связанных с совершенствованием навыков диалогической и монологической речи в различных ситуациях делового общения; навыков чтения специальной литературы, с целью получения информации; основных  навыков перевода научных текстов с иностранного и на иностранный язык; навыков реферирования, аннотирования, тезирования и других приемов смысловой компрессии прочитанных текстов; навыков письма, необходимых для подготовки публикаций, тезисов и ведения переписки; навыков восприят</w:t>
      </w:r>
      <w:r>
        <w:t>ия и понимания иностранной речи</w:t>
      </w:r>
      <w:r w:rsidRPr="00354282">
        <w:t>.</w:t>
      </w:r>
    </w:p>
    <w:p w:rsidR="00E64BD1" w:rsidRPr="00354282" w:rsidRDefault="00E64BD1" w:rsidP="00505644">
      <w:pPr>
        <w:ind w:firstLine="708"/>
        <w:jc w:val="both"/>
      </w:pPr>
      <w:r w:rsidRPr="00354282">
        <w:t xml:space="preserve">Общая трудоемкость освоения дисциплины составляет  </w:t>
      </w:r>
      <w:r>
        <w:t>3</w:t>
      </w:r>
      <w:r w:rsidRPr="00354282">
        <w:t xml:space="preserve"> зачетных единиц, </w:t>
      </w:r>
      <w:r>
        <w:t>108 часов</w:t>
      </w:r>
      <w:r w:rsidRPr="00354282">
        <w:t xml:space="preserve">, </w:t>
      </w:r>
      <w:r>
        <w:t>контактная работа с преподавателем 42 часа, включая, занятия семинарского типа 32 часа</w:t>
      </w:r>
      <w:r w:rsidRPr="00354282">
        <w:t xml:space="preserve">, </w:t>
      </w:r>
      <w:r>
        <w:t>промежуточная аттестация 6 часов, консультации 4 часа,</w:t>
      </w:r>
      <w:r w:rsidRPr="00A40887">
        <w:t xml:space="preserve"> </w:t>
      </w:r>
      <w:r w:rsidRPr="00354282">
        <w:t xml:space="preserve">самостоятельная работа </w:t>
      </w:r>
      <w:r>
        <w:t>66 часов</w:t>
      </w:r>
      <w:r w:rsidRPr="00354282">
        <w:t xml:space="preserve">. </w:t>
      </w:r>
    </w:p>
    <w:p w:rsidR="00E64BD1" w:rsidRPr="004F0919" w:rsidRDefault="00E64BD1" w:rsidP="00835F26">
      <w:pPr>
        <w:ind w:left="-32" w:right="-45" w:firstLine="740"/>
        <w:jc w:val="both"/>
      </w:pPr>
      <w:r w:rsidRPr="004F0919">
        <w:t>Преподавание дисциплины ведется на 1 курсе обучения аспирантуры и предусматривает проведение практических занятий с использованием активных и интерактивных форм обучения: семинары в форме научной конференции, практические занятия по формированию умений и навыков речевого общения, научно-практические занятия, ролевая игра,  а также самостоятельную работу обучающихся, групповые и индивидуальные консультации.</w:t>
      </w:r>
    </w:p>
    <w:p w:rsidR="00E64BD1" w:rsidRPr="00354282" w:rsidRDefault="00E64BD1" w:rsidP="00505644">
      <w:pPr>
        <w:ind w:firstLine="708"/>
        <w:jc w:val="both"/>
      </w:pPr>
      <w:r w:rsidRPr="00A66E43">
        <w:t>Программой предусмотрены следующие виды контроля: текущий контроль успеваемости в форме тестирования, презентаций по темам, деловой игры в форме конференции и тематической ролевой игры, промежуточная аттестация в форме зачета и кандидатского экзамена.</w:t>
      </w:r>
    </w:p>
    <w:p w:rsidR="00E64BD1" w:rsidRPr="00354282" w:rsidRDefault="00E64BD1" w:rsidP="002854CD"/>
    <w:p w:rsidR="00E64BD1" w:rsidRPr="00354282" w:rsidRDefault="00E64BD1" w:rsidP="00B97A03">
      <w:pPr>
        <w:rPr>
          <w:b/>
          <w:bCs/>
        </w:rPr>
      </w:pPr>
      <w:r w:rsidRPr="00354282">
        <w:rPr>
          <w:b/>
          <w:bCs/>
        </w:rPr>
        <w:t>Б.1.Б.2. История и философия науки</w:t>
      </w:r>
    </w:p>
    <w:p w:rsidR="00E64BD1" w:rsidRPr="00354282" w:rsidRDefault="00E64BD1" w:rsidP="008A6A53">
      <w:pPr>
        <w:ind w:firstLine="720"/>
        <w:jc w:val="both"/>
      </w:pPr>
      <w:r w:rsidRPr="00354282">
        <w:t xml:space="preserve">Дисциплина «История и философия науки» является  частью первого </w:t>
      </w:r>
      <w:r w:rsidRPr="00354282">
        <w:lastRenderedPageBreak/>
        <w:t>блока  программы аспирантуры и относится к базовой части программы.</w:t>
      </w:r>
    </w:p>
    <w:p w:rsidR="00E64BD1" w:rsidRPr="00354282" w:rsidRDefault="00E64BD1" w:rsidP="008A6A53">
      <w:pPr>
        <w:ind w:firstLine="720"/>
        <w:jc w:val="both"/>
      </w:pPr>
      <w:r w:rsidRPr="00354282">
        <w:t xml:space="preserve">Изучение данной дисциплины базируется на знании вузовской программы по гуманитарным и общественным наукам: философия, история. </w:t>
      </w:r>
    </w:p>
    <w:p w:rsidR="00E64BD1" w:rsidRPr="00354282" w:rsidRDefault="00E64BD1" w:rsidP="008A6A53">
      <w:pPr>
        <w:ind w:firstLine="720"/>
        <w:jc w:val="both"/>
      </w:pPr>
      <w:r w:rsidRPr="00354282">
        <w:t xml:space="preserve">Дисциплина направлена на формирование  следующих компетенций: </w:t>
      </w:r>
    </w:p>
    <w:p w:rsidR="00E64BD1" w:rsidRDefault="00E64BD1" w:rsidP="00585C7F">
      <w:pPr>
        <w:ind w:firstLine="709"/>
        <w:jc w:val="both"/>
        <w:rPr>
          <w:kern w:val="0"/>
        </w:rPr>
      </w:pPr>
      <w:r>
        <w:rPr>
          <w:kern w:val="0"/>
        </w:rPr>
        <w:t xml:space="preserve">УК-2 - </w:t>
      </w:r>
      <w:r w:rsidRPr="00686E29">
        <w:rPr>
          <w:kern w:val="0"/>
        </w:rPr>
        <w:t>способностью проектировать и осуществлять комплексные исследования, в</w:t>
      </w:r>
      <w:r>
        <w:rPr>
          <w:kern w:val="0"/>
        </w:rPr>
        <w:t xml:space="preserve"> </w:t>
      </w:r>
      <w:r w:rsidRPr="00686E29">
        <w:rPr>
          <w:kern w:val="0"/>
        </w:rPr>
        <w:t>том числе междисциплинарные, на основе целостного системного научного</w:t>
      </w:r>
      <w:r>
        <w:rPr>
          <w:kern w:val="0"/>
        </w:rPr>
        <w:t xml:space="preserve"> </w:t>
      </w:r>
      <w:r w:rsidRPr="00686E29">
        <w:rPr>
          <w:kern w:val="0"/>
        </w:rPr>
        <w:t>мировоззрения с использованием знаний в области истории и философии науки</w:t>
      </w:r>
      <w:r>
        <w:rPr>
          <w:kern w:val="0"/>
        </w:rPr>
        <w:t>;</w:t>
      </w:r>
    </w:p>
    <w:p w:rsidR="00E64BD1" w:rsidRPr="00354282" w:rsidRDefault="00E64BD1" w:rsidP="008A6A53">
      <w:pPr>
        <w:ind w:firstLine="720"/>
        <w:jc w:val="both"/>
      </w:pPr>
      <w:r>
        <w:rPr>
          <w:kern w:val="0"/>
        </w:rPr>
        <w:t xml:space="preserve">УК-5 - </w:t>
      </w:r>
      <w:r w:rsidRPr="00686E29">
        <w:rPr>
          <w:kern w:val="0"/>
        </w:rPr>
        <w:t>способностью следовать этическим нормам в профессиональной</w:t>
      </w:r>
      <w:r>
        <w:rPr>
          <w:kern w:val="0"/>
        </w:rPr>
        <w:t xml:space="preserve"> </w:t>
      </w:r>
      <w:r w:rsidRPr="00686E29">
        <w:rPr>
          <w:kern w:val="0"/>
        </w:rPr>
        <w:t>деятельности</w:t>
      </w:r>
      <w:r w:rsidRPr="00354282">
        <w:t>.</w:t>
      </w:r>
    </w:p>
    <w:p w:rsidR="00E64BD1" w:rsidRPr="00354282" w:rsidRDefault="00E64BD1" w:rsidP="008A6A53">
      <w:pPr>
        <w:ind w:firstLine="720"/>
        <w:jc w:val="both"/>
      </w:pPr>
      <w:r w:rsidRPr="00354282">
        <w:t>Содержание дисциплины охватывает круг вопросов, связанных</w:t>
      </w:r>
      <w:r>
        <w:t xml:space="preserve"> с</w:t>
      </w:r>
      <w:r w:rsidRPr="00354282">
        <w:t xml:space="preserve"> историей и философией науки. Дисциплина предназначена для аспирантов, обучающихся по ООП по направлению 39.06.01 Социологические науки. Она представляет собой введение в общую проблематику философии науки. Наука рассматривается в широком социокультурном контексте и в ее историческом развитии. Особое внимание уделяется проблемам кризиса современной техногенной цивилизации и глобальным тенденциям смены научной картины мира, типов научной рациональности, системам ценностей, на которые ориентируются ученые. Программа ориентирована на анализ основных мировоззренческих и методологических проблем, возникающих в науке на современном этапе ее развития и получение представления о тенденциях исторического развития науки.</w:t>
      </w:r>
    </w:p>
    <w:p w:rsidR="00E64BD1" w:rsidRDefault="00E64BD1" w:rsidP="00AC77CC">
      <w:pPr>
        <w:ind w:firstLine="720"/>
        <w:jc w:val="both"/>
      </w:pPr>
      <w:r w:rsidRPr="00354282">
        <w:t xml:space="preserve">Общая трудоемкость освоения дисциплины составляет  </w:t>
      </w:r>
      <w:r>
        <w:t>3</w:t>
      </w:r>
      <w:r w:rsidRPr="00354282">
        <w:t xml:space="preserve"> зачетных единиц, </w:t>
      </w:r>
      <w:r>
        <w:t>108 часов</w:t>
      </w:r>
      <w:r w:rsidRPr="00354282">
        <w:t xml:space="preserve">, </w:t>
      </w:r>
      <w:r>
        <w:t>контактная работа с преподавателем 42 часа, включая, лекции 16 часов, занятия семинарского типа 16 часов</w:t>
      </w:r>
      <w:r w:rsidRPr="00354282">
        <w:t xml:space="preserve">, </w:t>
      </w:r>
      <w:r>
        <w:t>промежуточная аттестация 6 часов, консультации 4 часа,</w:t>
      </w:r>
      <w:r w:rsidRPr="00A40887">
        <w:t xml:space="preserve"> </w:t>
      </w:r>
      <w:r w:rsidRPr="00354282">
        <w:t xml:space="preserve">самостоятельная работа </w:t>
      </w:r>
      <w:r>
        <w:t>66 часов.</w:t>
      </w:r>
    </w:p>
    <w:p w:rsidR="00E64BD1" w:rsidRPr="00354282" w:rsidRDefault="00E64BD1" w:rsidP="00AC77CC">
      <w:pPr>
        <w:ind w:firstLine="720"/>
        <w:jc w:val="both"/>
      </w:pPr>
      <w:r w:rsidRPr="00354282">
        <w:t>Преподавани</w:t>
      </w:r>
      <w:r>
        <w:t xml:space="preserve">е дисциплины ведется на 1 курсе. </w:t>
      </w:r>
      <w:r w:rsidRPr="00354282">
        <w:t xml:space="preserve">Программой предусмотрены следующие виды контроля: текущий контроль успеваемости, предусматривающий контроль посещаемости (на лекциях и практических занятиях), устный и/или письменный опрос на практических занятиях по отдельным темам дисциплины, контроль результатов выполнения заданий для самостоятельной работы студентов (реферативных докладов, контрольных практических заданий), текущий контроль в форме письменного тестирования по итогам изучения отдельных блоков дисциплины; </w:t>
      </w:r>
      <w:r w:rsidRPr="00051D34">
        <w:t>промежуточную аттестацию в форме зачета и кандидатского экзамена.</w:t>
      </w:r>
    </w:p>
    <w:p w:rsidR="00E64BD1" w:rsidRPr="00354282" w:rsidRDefault="00E64BD1" w:rsidP="00AC77CC">
      <w:pPr>
        <w:ind w:firstLine="720"/>
        <w:jc w:val="both"/>
      </w:pPr>
      <w:r w:rsidRPr="00354282">
        <w:t xml:space="preserve">Основные положения дисциплины должны быть использованы в дальнейшем в </w:t>
      </w:r>
      <w:r>
        <w:t>научных исследованиях</w:t>
      </w:r>
      <w:r w:rsidRPr="00354282">
        <w:t xml:space="preserve"> аспиранта и при изучении следующих дисциплин: Методы научных исследований</w:t>
      </w:r>
      <w:r>
        <w:t xml:space="preserve"> в социологии</w:t>
      </w:r>
      <w:r w:rsidRPr="00354282">
        <w:t xml:space="preserve">, а также при проведении аспирантом </w:t>
      </w:r>
      <w:r>
        <w:t>научных исследований.</w:t>
      </w:r>
    </w:p>
    <w:p w:rsidR="00E64BD1" w:rsidRDefault="00E64BD1" w:rsidP="00B97A03">
      <w:pPr>
        <w:rPr>
          <w:b/>
          <w:bCs/>
        </w:rPr>
      </w:pPr>
    </w:p>
    <w:p w:rsidR="00E64BD1" w:rsidRPr="00354282" w:rsidRDefault="00E64BD1" w:rsidP="00697A41">
      <w:pPr>
        <w:jc w:val="both"/>
        <w:rPr>
          <w:b/>
          <w:bCs/>
        </w:rPr>
      </w:pPr>
      <w:r>
        <w:rPr>
          <w:b/>
          <w:bCs/>
        </w:rPr>
        <w:t>Б.1.Б.3</w:t>
      </w:r>
      <w:r w:rsidRPr="00354282">
        <w:rPr>
          <w:b/>
          <w:bCs/>
        </w:rPr>
        <w:t xml:space="preserve">. </w:t>
      </w:r>
      <w:r w:rsidRPr="00697A41">
        <w:rPr>
          <w:b/>
          <w:bCs/>
        </w:rPr>
        <w:t xml:space="preserve">Организация, методология и технологии научной и </w:t>
      </w:r>
      <w:r>
        <w:rPr>
          <w:b/>
          <w:bCs/>
        </w:rPr>
        <w:t>о</w:t>
      </w:r>
      <w:r w:rsidRPr="00697A41">
        <w:rPr>
          <w:b/>
          <w:bCs/>
        </w:rPr>
        <w:t>бразовательной деятельности в области социологии</w:t>
      </w:r>
    </w:p>
    <w:p w:rsidR="00E64BD1" w:rsidRPr="00354282" w:rsidRDefault="00E64BD1" w:rsidP="00697A41">
      <w:pPr>
        <w:ind w:firstLine="720"/>
        <w:jc w:val="both"/>
      </w:pPr>
      <w:r w:rsidRPr="00354282">
        <w:t>Дисциплина «</w:t>
      </w:r>
      <w:r w:rsidRPr="00697A41">
        <w:t>Организация, методология и технологии научной и образовательной деятельности в области социологии</w:t>
      </w:r>
      <w:r w:rsidRPr="00354282">
        <w:t xml:space="preserve">» является  частью </w:t>
      </w:r>
      <w:r w:rsidRPr="00354282">
        <w:lastRenderedPageBreak/>
        <w:t>первого блока  программы аспирантуры и относится к базовой части программы.</w:t>
      </w:r>
    </w:p>
    <w:p w:rsidR="00E64BD1" w:rsidRPr="00354282" w:rsidRDefault="00E64BD1" w:rsidP="00697A41">
      <w:pPr>
        <w:ind w:firstLine="720"/>
        <w:jc w:val="both"/>
      </w:pPr>
      <w:r w:rsidRPr="00354282">
        <w:t>Изучение данной дисциплины базируется на знании вузовской программы по гуманитарным и общественным наукам: философия</w:t>
      </w:r>
      <w:r>
        <w:t>, а также на практическом опыте, полученном аспирантом при выполнении выпускных квалификационных работ на предыдущих уровнях образования</w:t>
      </w:r>
      <w:r w:rsidRPr="00354282">
        <w:t xml:space="preserve">. </w:t>
      </w:r>
    </w:p>
    <w:p w:rsidR="00E64BD1" w:rsidRPr="00354282" w:rsidRDefault="00E64BD1" w:rsidP="00697A41">
      <w:pPr>
        <w:ind w:firstLine="720"/>
        <w:jc w:val="both"/>
      </w:pPr>
      <w:r w:rsidRPr="00354282">
        <w:t xml:space="preserve">Дисциплина направлена на формирование  следующих компетенций: </w:t>
      </w:r>
    </w:p>
    <w:p w:rsidR="00E64BD1" w:rsidRDefault="00E64BD1" w:rsidP="00697A41">
      <w:pPr>
        <w:ind w:firstLine="709"/>
        <w:jc w:val="both"/>
        <w:rPr>
          <w:kern w:val="0"/>
        </w:rPr>
      </w:pPr>
      <w:r>
        <w:rPr>
          <w:kern w:val="0"/>
        </w:rPr>
        <w:t xml:space="preserve">УК-1 - </w:t>
      </w:r>
      <w:r w:rsidRPr="00686E29">
        <w:rPr>
          <w:kern w:val="0"/>
        </w:rPr>
        <w:t>способностью к критическому анализу и оценке современных научных</w:t>
      </w:r>
      <w:r>
        <w:rPr>
          <w:kern w:val="0"/>
        </w:rPr>
        <w:t xml:space="preserve"> </w:t>
      </w:r>
      <w:r w:rsidRPr="00686E29">
        <w:rPr>
          <w:kern w:val="0"/>
        </w:rPr>
        <w:t>достижений, генерированию новых идей при решении исследовательских и</w:t>
      </w:r>
      <w:r>
        <w:rPr>
          <w:kern w:val="0"/>
        </w:rPr>
        <w:t xml:space="preserve"> </w:t>
      </w:r>
      <w:r w:rsidRPr="00686E29">
        <w:rPr>
          <w:kern w:val="0"/>
        </w:rPr>
        <w:t>практических задач, в том числе в междисциплинарных областях</w:t>
      </w:r>
      <w:r>
        <w:rPr>
          <w:kern w:val="0"/>
        </w:rPr>
        <w:t>;</w:t>
      </w:r>
    </w:p>
    <w:p w:rsidR="00E64BD1" w:rsidRDefault="00E64BD1" w:rsidP="00697A41">
      <w:pPr>
        <w:ind w:firstLine="709"/>
        <w:jc w:val="both"/>
        <w:rPr>
          <w:kern w:val="0"/>
        </w:rPr>
      </w:pPr>
      <w:r>
        <w:rPr>
          <w:kern w:val="0"/>
        </w:rPr>
        <w:t xml:space="preserve">УК-3 - </w:t>
      </w:r>
      <w:r w:rsidRPr="00686E29">
        <w:rPr>
          <w:kern w:val="0"/>
        </w:rPr>
        <w:t>готовностью участвовать в работе российских и международных</w:t>
      </w:r>
      <w:r>
        <w:rPr>
          <w:kern w:val="0"/>
        </w:rPr>
        <w:t xml:space="preserve"> </w:t>
      </w:r>
      <w:r w:rsidRPr="00686E29">
        <w:rPr>
          <w:kern w:val="0"/>
        </w:rPr>
        <w:t>исследовательских коллективов по решению научных и научно-образовательных</w:t>
      </w:r>
      <w:r>
        <w:rPr>
          <w:kern w:val="0"/>
        </w:rPr>
        <w:t xml:space="preserve"> </w:t>
      </w:r>
      <w:r w:rsidRPr="00686E29">
        <w:rPr>
          <w:kern w:val="0"/>
        </w:rPr>
        <w:t>задач</w:t>
      </w:r>
      <w:r>
        <w:rPr>
          <w:kern w:val="0"/>
        </w:rPr>
        <w:t>;</w:t>
      </w:r>
      <w:r w:rsidRPr="00686E29">
        <w:rPr>
          <w:kern w:val="0"/>
        </w:rPr>
        <w:tab/>
      </w:r>
    </w:p>
    <w:p w:rsidR="00E64BD1" w:rsidRDefault="00E64BD1" w:rsidP="00697A41">
      <w:pPr>
        <w:ind w:firstLine="709"/>
        <w:jc w:val="both"/>
        <w:rPr>
          <w:kern w:val="0"/>
        </w:rPr>
      </w:pPr>
      <w:r>
        <w:rPr>
          <w:kern w:val="0"/>
        </w:rPr>
        <w:t xml:space="preserve">УК-4 - </w:t>
      </w:r>
      <w:r w:rsidRPr="00686E29">
        <w:rPr>
          <w:kern w:val="0"/>
        </w:rPr>
        <w:t>готовностью использовать современные методы и технологии научной</w:t>
      </w:r>
      <w:r>
        <w:rPr>
          <w:kern w:val="0"/>
        </w:rPr>
        <w:t xml:space="preserve"> </w:t>
      </w:r>
      <w:r w:rsidRPr="00686E29">
        <w:rPr>
          <w:kern w:val="0"/>
        </w:rPr>
        <w:t>коммуникации на государственном и иностранном языках</w:t>
      </w:r>
      <w:r>
        <w:rPr>
          <w:kern w:val="0"/>
        </w:rPr>
        <w:t>;</w:t>
      </w:r>
    </w:p>
    <w:p w:rsidR="00E64BD1" w:rsidRDefault="00E64BD1" w:rsidP="00697A41">
      <w:pPr>
        <w:ind w:firstLine="720"/>
        <w:jc w:val="both"/>
        <w:rPr>
          <w:kern w:val="0"/>
        </w:rPr>
      </w:pPr>
      <w:r>
        <w:rPr>
          <w:kern w:val="0"/>
        </w:rPr>
        <w:t xml:space="preserve">УК-6 - </w:t>
      </w:r>
      <w:r w:rsidRPr="00686E29">
        <w:rPr>
          <w:kern w:val="0"/>
        </w:rPr>
        <w:t>способностью планировать и решать задачи собственного</w:t>
      </w:r>
      <w:r>
        <w:rPr>
          <w:kern w:val="0"/>
        </w:rPr>
        <w:t xml:space="preserve"> </w:t>
      </w:r>
      <w:r w:rsidRPr="00686E29">
        <w:rPr>
          <w:kern w:val="0"/>
        </w:rPr>
        <w:t>профессионального и личностного развития</w:t>
      </w:r>
      <w:r>
        <w:rPr>
          <w:kern w:val="0"/>
        </w:rPr>
        <w:t>;</w:t>
      </w:r>
    </w:p>
    <w:p w:rsidR="00E64BD1" w:rsidRPr="00354282" w:rsidRDefault="00E64BD1" w:rsidP="00697A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82">
        <w:rPr>
          <w:rFonts w:ascii="Times New Roman" w:hAnsi="Times New Roman" w:cs="Times New Roman"/>
          <w:sz w:val="28"/>
          <w:szCs w:val="28"/>
        </w:rPr>
        <w:t>ОПК-1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21400">
        <w:rPr>
          <w:rFonts w:ascii="Times New Roman" w:hAnsi="Times New Roman" w:cs="Times New Roman"/>
          <w:sz w:val="28"/>
          <w:szCs w:val="28"/>
        </w:rPr>
        <w:t>способностью задавать, транслировать правовые и этические нормы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400">
        <w:rPr>
          <w:rFonts w:ascii="Times New Roman" w:hAnsi="Times New Roman" w:cs="Times New Roman"/>
          <w:sz w:val="28"/>
          <w:szCs w:val="28"/>
        </w:rPr>
        <w:t>профессиональной и социальной деятельности</w:t>
      </w:r>
      <w:r w:rsidRPr="00354282">
        <w:rPr>
          <w:rFonts w:ascii="Times New Roman" w:hAnsi="Times New Roman" w:cs="Times New Roman"/>
          <w:sz w:val="28"/>
          <w:szCs w:val="28"/>
        </w:rPr>
        <w:t>;</w:t>
      </w:r>
    </w:p>
    <w:p w:rsidR="00E64BD1" w:rsidRPr="00354282" w:rsidRDefault="00E64BD1" w:rsidP="00697A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82">
        <w:rPr>
          <w:rFonts w:ascii="Times New Roman" w:hAnsi="Times New Roman" w:cs="Times New Roman"/>
          <w:sz w:val="28"/>
          <w:szCs w:val="28"/>
        </w:rPr>
        <w:t>ОПК-2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54282">
        <w:rPr>
          <w:rFonts w:ascii="Times New Roman" w:hAnsi="Times New Roman" w:cs="Times New Roman"/>
          <w:sz w:val="28"/>
          <w:szCs w:val="28"/>
        </w:rPr>
        <w:t xml:space="preserve"> </w:t>
      </w:r>
      <w:r w:rsidRPr="00321400">
        <w:rPr>
          <w:rFonts w:ascii="Times New Roman" w:hAnsi="Times New Roman" w:cs="Times New Roman"/>
          <w:sz w:val="28"/>
          <w:szCs w:val="28"/>
        </w:rPr>
        <w:t>способностью определять, транслировать общие цели в  профессиональной и социальной деятельности</w:t>
      </w:r>
      <w:r w:rsidRPr="00354282">
        <w:rPr>
          <w:rFonts w:ascii="Times New Roman" w:hAnsi="Times New Roman" w:cs="Times New Roman"/>
          <w:sz w:val="28"/>
          <w:szCs w:val="28"/>
        </w:rPr>
        <w:t>;</w:t>
      </w:r>
    </w:p>
    <w:p w:rsidR="00E64BD1" w:rsidRPr="00354282" w:rsidRDefault="00E64BD1" w:rsidP="00697A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82">
        <w:rPr>
          <w:rFonts w:ascii="Times New Roman" w:hAnsi="Times New Roman" w:cs="Times New Roman"/>
          <w:sz w:val="28"/>
          <w:szCs w:val="28"/>
        </w:rPr>
        <w:t>ОПК-3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24A5D">
        <w:rPr>
          <w:rFonts w:ascii="Times New Roman" w:hAnsi="Times New Roman" w:cs="Times New Roman"/>
          <w:sz w:val="28"/>
          <w:szCs w:val="28"/>
        </w:rPr>
        <w:t>способностью к самостоятельному обучению новым методам исследования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A5D">
        <w:rPr>
          <w:rFonts w:ascii="Times New Roman" w:hAnsi="Times New Roman" w:cs="Times New Roman"/>
          <w:sz w:val="28"/>
          <w:szCs w:val="28"/>
        </w:rPr>
        <w:t>к их развитию, к совершенствованию информационных технологий при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A5D">
        <w:rPr>
          <w:rFonts w:ascii="Times New Roman" w:hAnsi="Times New Roman" w:cs="Times New Roman"/>
          <w:sz w:val="28"/>
          <w:szCs w:val="28"/>
        </w:rPr>
        <w:t>задач профессиональной деятельности</w:t>
      </w:r>
      <w:r w:rsidRPr="00354282">
        <w:rPr>
          <w:rFonts w:ascii="Times New Roman" w:hAnsi="Times New Roman" w:cs="Times New Roman"/>
          <w:sz w:val="28"/>
          <w:szCs w:val="28"/>
        </w:rPr>
        <w:t>;</w:t>
      </w:r>
    </w:p>
    <w:p w:rsidR="00E64BD1" w:rsidRPr="00354282" w:rsidRDefault="00E64BD1" w:rsidP="00697A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ОПК-4 - </w:t>
      </w:r>
      <w:r w:rsidRPr="00B85386">
        <w:rPr>
          <w:rFonts w:ascii="Times New Roman" w:hAnsi="Times New Roman" w:cs="Times New Roman"/>
          <w:sz w:val="28"/>
          <w:szCs w:val="28"/>
        </w:rPr>
        <w:t>способностью определять перспективные направления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386">
        <w:rPr>
          <w:rFonts w:ascii="Times New Roman" w:hAnsi="Times New Roman" w:cs="Times New Roman"/>
          <w:sz w:val="28"/>
          <w:szCs w:val="28"/>
        </w:rPr>
        <w:t>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</w:r>
      <w:r w:rsidRPr="00354282">
        <w:rPr>
          <w:rFonts w:ascii="Times New Roman" w:hAnsi="Times New Roman" w:cs="Times New Roman"/>
          <w:sz w:val="28"/>
          <w:szCs w:val="28"/>
        </w:rPr>
        <w:t>;</w:t>
      </w:r>
    </w:p>
    <w:p w:rsidR="00E64BD1" w:rsidRDefault="00E64BD1" w:rsidP="00697A41">
      <w:pPr>
        <w:pStyle w:val="ConsPlusNormal"/>
        <w:ind w:firstLine="709"/>
        <w:jc w:val="both"/>
        <w:rPr>
          <w:sz w:val="26"/>
          <w:szCs w:val="26"/>
        </w:rPr>
      </w:pPr>
      <w:r w:rsidRPr="00B85386">
        <w:rPr>
          <w:rFonts w:ascii="Times New Roman" w:hAnsi="Times New Roman" w:cs="Times New Roman"/>
          <w:sz w:val="28"/>
          <w:szCs w:val="28"/>
        </w:rPr>
        <w:t>ОПК-5 - способностью самостоятельно проводить научные социологические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386">
        <w:rPr>
          <w:rFonts w:ascii="Times New Roman" w:hAnsi="Times New Roman" w:cs="Times New Roman"/>
          <w:sz w:val="28"/>
          <w:szCs w:val="28"/>
        </w:rPr>
        <w:t>исследования с использованием современных методов моделирования процессов, явлений и объектов, математических методов и инструментальных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BD1" w:rsidRPr="00B85386" w:rsidRDefault="00E64BD1" w:rsidP="00697A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ОПК-6 - </w:t>
      </w:r>
      <w:r w:rsidRPr="00B85386">
        <w:rPr>
          <w:rFonts w:ascii="Times New Roman" w:hAnsi="Times New Roman" w:cs="Times New Roman"/>
          <w:sz w:val="28"/>
          <w:szCs w:val="28"/>
        </w:rPr>
        <w:t>способностью использовать механизмы прогнозирования и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386">
        <w:rPr>
          <w:rFonts w:ascii="Times New Roman" w:hAnsi="Times New Roman" w:cs="Times New Roman"/>
          <w:sz w:val="28"/>
          <w:szCs w:val="28"/>
        </w:rPr>
        <w:t>инновационного развития социальных систем;</w:t>
      </w:r>
    </w:p>
    <w:p w:rsidR="00E64BD1" w:rsidRPr="00354282" w:rsidRDefault="00E64BD1" w:rsidP="00697A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ОПК-7 - </w:t>
      </w:r>
      <w:r w:rsidRPr="00B85386">
        <w:rPr>
          <w:rFonts w:ascii="Times New Roman" w:hAnsi="Times New Roman" w:cs="Times New Roman"/>
          <w:sz w:val="28"/>
          <w:szCs w:val="28"/>
        </w:rPr>
        <w:t>готовностью к преподавательской деятельности по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386">
        <w:rPr>
          <w:rFonts w:ascii="Times New Roman" w:hAnsi="Times New Roman" w:cs="Times New Roman"/>
          <w:sz w:val="28"/>
          <w:szCs w:val="28"/>
        </w:rPr>
        <w:t>образовательным программам высшего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BD1" w:rsidRDefault="00E64BD1" w:rsidP="00057AF6">
      <w:pPr>
        <w:ind w:firstLine="709"/>
        <w:jc w:val="both"/>
      </w:pPr>
      <w:r w:rsidRPr="00354282">
        <w:t xml:space="preserve">Содержание дисциплины охватывает круг вопросов, связанных </w:t>
      </w:r>
      <w:r>
        <w:t>с:</w:t>
      </w:r>
    </w:p>
    <w:p w:rsidR="00E64BD1" w:rsidRDefault="00E64BD1" w:rsidP="0017184C">
      <w:pPr>
        <w:numPr>
          <w:ilvl w:val="0"/>
          <w:numId w:val="26"/>
        </w:numPr>
        <w:ind w:left="0" w:firstLine="0"/>
        <w:jc w:val="both"/>
        <w:rPr>
          <w:kern w:val="0"/>
        </w:rPr>
      </w:pPr>
      <w:r>
        <w:rPr>
          <w:kern w:val="0"/>
        </w:rPr>
        <w:t xml:space="preserve">анализом </w:t>
      </w:r>
      <w:r w:rsidRPr="00686E29">
        <w:rPr>
          <w:kern w:val="0"/>
        </w:rPr>
        <w:t xml:space="preserve"> современных научных</w:t>
      </w:r>
      <w:r>
        <w:rPr>
          <w:kern w:val="0"/>
        </w:rPr>
        <w:t xml:space="preserve"> </w:t>
      </w:r>
      <w:r w:rsidRPr="00686E29">
        <w:rPr>
          <w:kern w:val="0"/>
        </w:rPr>
        <w:t xml:space="preserve">достижений, </w:t>
      </w:r>
      <w:r>
        <w:rPr>
          <w:kern w:val="0"/>
        </w:rPr>
        <w:t>организацией работы</w:t>
      </w:r>
      <w:r w:rsidRPr="00686E29">
        <w:rPr>
          <w:kern w:val="0"/>
        </w:rPr>
        <w:t xml:space="preserve"> российских и международных</w:t>
      </w:r>
      <w:r>
        <w:rPr>
          <w:kern w:val="0"/>
        </w:rPr>
        <w:t xml:space="preserve"> </w:t>
      </w:r>
      <w:r w:rsidRPr="00686E29">
        <w:rPr>
          <w:kern w:val="0"/>
        </w:rPr>
        <w:t>исследовательских коллективов по решению научных и научно-образовательных</w:t>
      </w:r>
      <w:r>
        <w:rPr>
          <w:kern w:val="0"/>
        </w:rPr>
        <w:t xml:space="preserve"> </w:t>
      </w:r>
      <w:r w:rsidRPr="00686E29">
        <w:rPr>
          <w:kern w:val="0"/>
        </w:rPr>
        <w:t>задач</w:t>
      </w:r>
      <w:r>
        <w:rPr>
          <w:kern w:val="0"/>
        </w:rPr>
        <w:t>;</w:t>
      </w:r>
      <w:r w:rsidRPr="00686E29">
        <w:rPr>
          <w:kern w:val="0"/>
        </w:rPr>
        <w:tab/>
      </w:r>
    </w:p>
    <w:p w:rsidR="00E64BD1" w:rsidRDefault="00E64BD1" w:rsidP="0017184C">
      <w:pPr>
        <w:numPr>
          <w:ilvl w:val="0"/>
          <w:numId w:val="26"/>
        </w:numPr>
        <w:ind w:left="0" w:firstLine="0"/>
        <w:jc w:val="both"/>
        <w:rPr>
          <w:kern w:val="0"/>
        </w:rPr>
      </w:pPr>
      <w:r>
        <w:rPr>
          <w:kern w:val="0"/>
        </w:rPr>
        <w:t>современными</w:t>
      </w:r>
      <w:r w:rsidRPr="00686E29">
        <w:rPr>
          <w:kern w:val="0"/>
        </w:rPr>
        <w:t xml:space="preserve"> метод</w:t>
      </w:r>
      <w:r>
        <w:rPr>
          <w:kern w:val="0"/>
        </w:rPr>
        <w:t>ами и технологиями</w:t>
      </w:r>
      <w:r w:rsidRPr="00686E29">
        <w:rPr>
          <w:kern w:val="0"/>
        </w:rPr>
        <w:t xml:space="preserve"> научной</w:t>
      </w:r>
      <w:r>
        <w:rPr>
          <w:kern w:val="0"/>
        </w:rPr>
        <w:t xml:space="preserve"> </w:t>
      </w:r>
      <w:r w:rsidRPr="00686E29">
        <w:rPr>
          <w:kern w:val="0"/>
        </w:rPr>
        <w:t>коммуникации на государственном язык</w:t>
      </w:r>
      <w:r>
        <w:rPr>
          <w:kern w:val="0"/>
        </w:rPr>
        <w:t xml:space="preserve">е; </w:t>
      </w:r>
    </w:p>
    <w:p w:rsidR="00E64BD1" w:rsidRDefault="00E64BD1" w:rsidP="0017184C">
      <w:pPr>
        <w:numPr>
          <w:ilvl w:val="0"/>
          <w:numId w:val="26"/>
        </w:numPr>
        <w:ind w:left="0" w:firstLine="0"/>
        <w:jc w:val="both"/>
      </w:pPr>
      <w:r>
        <w:rPr>
          <w:kern w:val="0"/>
        </w:rPr>
        <w:t>планированием задач</w:t>
      </w:r>
      <w:r w:rsidRPr="00686E29">
        <w:rPr>
          <w:kern w:val="0"/>
        </w:rPr>
        <w:t xml:space="preserve"> профессионального и личностного развития</w:t>
      </w:r>
      <w:r>
        <w:rPr>
          <w:kern w:val="0"/>
        </w:rPr>
        <w:t xml:space="preserve"> </w:t>
      </w:r>
      <w:r>
        <w:t xml:space="preserve">и </w:t>
      </w:r>
      <w:r>
        <w:lastRenderedPageBreak/>
        <w:t xml:space="preserve">формулированием </w:t>
      </w:r>
      <w:r w:rsidRPr="00321400">
        <w:rPr>
          <w:kern w:val="0"/>
        </w:rPr>
        <w:t>цел</w:t>
      </w:r>
      <w:r>
        <w:rPr>
          <w:kern w:val="0"/>
        </w:rPr>
        <w:t>ей</w:t>
      </w:r>
      <w:r w:rsidRPr="00321400">
        <w:rPr>
          <w:kern w:val="0"/>
        </w:rPr>
        <w:t xml:space="preserve"> в  профессиональной и социальной деятельности</w:t>
      </w:r>
      <w:r>
        <w:rPr>
          <w:kern w:val="0"/>
        </w:rPr>
        <w:t xml:space="preserve"> аспиранта</w:t>
      </w:r>
      <w:r w:rsidRPr="00354282">
        <w:t>;</w:t>
      </w:r>
      <w:r>
        <w:t xml:space="preserve"> </w:t>
      </w:r>
    </w:p>
    <w:p w:rsidR="00E64BD1" w:rsidRDefault="00E64BD1" w:rsidP="0017184C">
      <w:pPr>
        <w:numPr>
          <w:ilvl w:val="0"/>
          <w:numId w:val="26"/>
        </w:numPr>
        <w:ind w:left="0" w:firstLine="0"/>
        <w:jc w:val="both"/>
      </w:pPr>
      <w:r>
        <w:t xml:space="preserve">основам </w:t>
      </w:r>
      <w:r w:rsidRPr="00321400">
        <w:t>правовы</w:t>
      </w:r>
      <w:r>
        <w:t>х</w:t>
      </w:r>
      <w:r w:rsidRPr="00321400">
        <w:t xml:space="preserve"> и этически</w:t>
      </w:r>
      <w:r>
        <w:t>х</w:t>
      </w:r>
      <w:r w:rsidRPr="00321400">
        <w:t xml:space="preserve"> нормы в</w:t>
      </w:r>
      <w:r>
        <w:t xml:space="preserve"> </w:t>
      </w:r>
      <w:r w:rsidRPr="00321400">
        <w:t>профессиональной и социальной деятельности</w:t>
      </w:r>
      <w:r>
        <w:t xml:space="preserve"> аспиранта</w:t>
      </w:r>
      <w:r w:rsidRPr="00354282">
        <w:t>;</w:t>
      </w:r>
      <w:r>
        <w:t xml:space="preserve"> </w:t>
      </w:r>
    </w:p>
    <w:p w:rsidR="00E64BD1" w:rsidRDefault="00E64BD1" w:rsidP="0017184C">
      <w:pPr>
        <w:numPr>
          <w:ilvl w:val="0"/>
          <w:numId w:val="26"/>
        </w:numPr>
        <w:ind w:left="0" w:firstLine="0"/>
        <w:jc w:val="both"/>
      </w:pPr>
      <w:r>
        <w:t xml:space="preserve">новыми методами исследований и </w:t>
      </w:r>
      <w:r w:rsidRPr="00B85386">
        <w:rPr>
          <w:kern w:val="0"/>
        </w:rPr>
        <w:t>моделирования процессов, явлений и объектов, математических методов и инструментальных средств</w:t>
      </w:r>
      <w:r>
        <w:t xml:space="preserve">  в социологии, в том числе с применением информационных технологий</w:t>
      </w:r>
      <w:r w:rsidRPr="00354282">
        <w:t>;</w:t>
      </w:r>
      <w:r>
        <w:t xml:space="preserve"> </w:t>
      </w:r>
    </w:p>
    <w:p w:rsidR="00E64BD1" w:rsidRPr="00354282" w:rsidRDefault="00E64BD1" w:rsidP="0017184C">
      <w:pPr>
        <w:numPr>
          <w:ilvl w:val="0"/>
          <w:numId w:val="26"/>
        </w:numPr>
        <w:ind w:left="0" w:firstLine="0"/>
        <w:jc w:val="both"/>
      </w:pPr>
      <w:r>
        <w:t>изучением</w:t>
      </w:r>
      <w:r w:rsidRPr="00057AF6">
        <w:rPr>
          <w:kern w:val="0"/>
        </w:rPr>
        <w:t xml:space="preserve"> </w:t>
      </w:r>
      <w:r w:rsidRPr="00B85386">
        <w:rPr>
          <w:kern w:val="0"/>
        </w:rPr>
        <w:t>отечественного и зарубежного опыта</w:t>
      </w:r>
      <w:r>
        <w:rPr>
          <w:kern w:val="0"/>
        </w:rPr>
        <w:t xml:space="preserve"> социологических исследований для определения</w:t>
      </w:r>
      <w:r w:rsidRPr="00057AF6">
        <w:rPr>
          <w:kern w:val="0"/>
        </w:rPr>
        <w:t xml:space="preserve"> </w:t>
      </w:r>
      <w:r>
        <w:rPr>
          <w:kern w:val="0"/>
        </w:rPr>
        <w:t>перспективных</w:t>
      </w:r>
      <w:r w:rsidRPr="00B85386">
        <w:rPr>
          <w:kern w:val="0"/>
        </w:rPr>
        <w:t xml:space="preserve"> направлени</w:t>
      </w:r>
      <w:r>
        <w:rPr>
          <w:kern w:val="0"/>
        </w:rPr>
        <w:t>й</w:t>
      </w:r>
      <w:r w:rsidRPr="00B85386">
        <w:rPr>
          <w:kern w:val="0"/>
        </w:rPr>
        <w:t xml:space="preserve"> развития и</w:t>
      </w:r>
      <w:r>
        <w:t xml:space="preserve"> </w:t>
      </w:r>
      <w:r w:rsidRPr="00B85386">
        <w:rPr>
          <w:kern w:val="0"/>
        </w:rPr>
        <w:t>актуальны</w:t>
      </w:r>
      <w:r>
        <w:rPr>
          <w:kern w:val="0"/>
        </w:rPr>
        <w:t>х задач</w:t>
      </w:r>
      <w:r w:rsidRPr="00B85386">
        <w:rPr>
          <w:kern w:val="0"/>
        </w:rPr>
        <w:t xml:space="preserve"> исследований в фундаментальных и прикладных областях социологии</w:t>
      </w:r>
      <w:r>
        <w:rPr>
          <w:kern w:val="0"/>
        </w:rPr>
        <w:t>;</w:t>
      </w:r>
    </w:p>
    <w:p w:rsidR="00E64BD1" w:rsidRPr="00B85386" w:rsidRDefault="00E64BD1" w:rsidP="0017184C">
      <w:pPr>
        <w:pStyle w:val="ConsPlusNormal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механизмами прогнозирования</w:t>
      </w:r>
      <w:r w:rsidRPr="00B85386">
        <w:rPr>
          <w:rFonts w:ascii="Times New Roman" w:hAnsi="Times New Roman" w:cs="Times New Roman"/>
          <w:sz w:val="28"/>
          <w:szCs w:val="28"/>
        </w:rPr>
        <w:t xml:space="preserve"> и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386">
        <w:rPr>
          <w:rFonts w:ascii="Times New Roman" w:hAnsi="Times New Roman" w:cs="Times New Roman"/>
          <w:sz w:val="28"/>
          <w:szCs w:val="28"/>
        </w:rPr>
        <w:t>инновационного развития социальных систем;</w:t>
      </w:r>
    </w:p>
    <w:p w:rsidR="00E64BD1" w:rsidRPr="00354282" w:rsidRDefault="00E64BD1" w:rsidP="0017184C">
      <w:pPr>
        <w:pStyle w:val="ConsPlusNormal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основами </w:t>
      </w:r>
      <w:r w:rsidRPr="00B85386">
        <w:rPr>
          <w:rFonts w:ascii="Times New Roman" w:hAnsi="Times New Roman" w:cs="Times New Roman"/>
          <w:sz w:val="28"/>
          <w:szCs w:val="28"/>
        </w:rPr>
        <w:t>преподавательской деятельности по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386">
        <w:rPr>
          <w:rFonts w:ascii="Times New Roman" w:hAnsi="Times New Roman" w:cs="Times New Roman"/>
          <w:sz w:val="28"/>
          <w:szCs w:val="28"/>
        </w:rPr>
        <w:t>образовательным программам высшего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BD1" w:rsidRDefault="00E64BD1" w:rsidP="00697A41">
      <w:pPr>
        <w:ind w:firstLine="720"/>
        <w:jc w:val="both"/>
      </w:pPr>
      <w:r w:rsidRPr="00354282">
        <w:t xml:space="preserve">Дисциплина предназначена для аспирантов, обучающихся по ООП по направлению 39.06.01 Социологические науки. Общая трудоемкость освоения дисциплины составляет  </w:t>
      </w:r>
      <w:r>
        <w:t>3</w:t>
      </w:r>
      <w:r w:rsidRPr="00354282">
        <w:t xml:space="preserve"> зачетных единиц</w:t>
      </w:r>
      <w:r>
        <w:t>ы</w:t>
      </w:r>
      <w:r w:rsidRPr="00354282">
        <w:t xml:space="preserve">, </w:t>
      </w:r>
      <w:r>
        <w:t>108 часов</w:t>
      </w:r>
      <w:r w:rsidRPr="00354282">
        <w:t xml:space="preserve">, </w:t>
      </w:r>
      <w:r>
        <w:t>контактная работа с преподавателем 54 часа, включая, лекции 16 часов, занятия семинарского типа 34 часов</w:t>
      </w:r>
      <w:r w:rsidRPr="00354282">
        <w:t xml:space="preserve">, </w:t>
      </w:r>
      <w:r>
        <w:t>промежуточная аттестация 6 часов, консультации 4 часа,</w:t>
      </w:r>
      <w:r w:rsidRPr="00A40887">
        <w:t xml:space="preserve"> </w:t>
      </w:r>
      <w:r w:rsidRPr="00354282">
        <w:t xml:space="preserve">самостоятельная работа </w:t>
      </w:r>
      <w:r>
        <w:t>54 часа.</w:t>
      </w:r>
    </w:p>
    <w:p w:rsidR="00E64BD1" w:rsidRPr="00354282" w:rsidRDefault="00E64BD1" w:rsidP="00697A41">
      <w:pPr>
        <w:ind w:firstLine="720"/>
        <w:jc w:val="both"/>
      </w:pPr>
      <w:r w:rsidRPr="00354282">
        <w:t>Преподавани</w:t>
      </w:r>
      <w:r>
        <w:t xml:space="preserve">е дисциплины ведется на 1 курсе. </w:t>
      </w:r>
      <w:r w:rsidRPr="000A7D63">
        <w:t>Программой предусмотрены следующие виды контроля: текущий контроль успеваемости, предусматривающий контроль посещаемости (на лекциях и практических занятиях), устный и/или письменный опрос на практических занятиях по отдельным темам дисциплины, контроль результатов выполнения заданий для самостоятельной работы студентов (реферативных докладов, контрольных практических заданий), текущий контроль в форме письменного опроса  по итогам изучения отдельных блоков дисциплины; промежуточную аттестацию в форме зачета.</w:t>
      </w:r>
    </w:p>
    <w:p w:rsidR="00E64BD1" w:rsidRPr="00354282" w:rsidRDefault="00E64BD1" w:rsidP="00697A41">
      <w:pPr>
        <w:ind w:firstLine="720"/>
        <w:jc w:val="both"/>
      </w:pPr>
      <w:r w:rsidRPr="00354282">
        <w:t xml:space="preserve">Основные положения дисциплины должны быть использованы в дальнейшем в </w:t>
      </w:r>
      <w:r>
        <w:t>научных исследованиях</w:t>
      </w:r>
      <w:r w:rsidRPr="00354282">
        <w:t xml:space="preserve"> аспиранта и при изучении следующих дисциплин: Социальная структура, социальные институты и процессы</w:t>
      </w:r>
      <w:r>
        <w:t>,</w:t>
      </w:r>
      <w:r w:rsidRPr="005B5F68">
        <w:t xml:space="preserve"> Методологические подходы к изучению социальной структуры</w:t>
      </w:r>
      <w:r>
        <w:t xml:space="preserve">, </w:t>
      </w:r>
      <w:r w:rsidRPr="005B5F68">
        <w:t>Методика конкретных социологических исследований</w:t>
      </w:r>
      <w:r>
        <w:t>,</w:t>
      </w:r>
      <w:r w:rsidRPr="005B5F68">
        <w:t xml:space="preserve"> </w:t>
      </w:r>
      <w:r w:rsidRPr="00354282">
        <w:t>Методы научных исследований</w:t>
      </w:r>
      <w:r>
        <w:t xml:space="preserve"> в социологии</w:t>
      </w:r>
      <w:r w:rsidRPr="00354282">
        <w:t xml:space="preserve">, </w:t>
      </w:r>
      <w:r w:rsidRPr="005B5F68">
        <w:t>Методика преподавания социологических дисциплин в вузе</w:t>
      </w:r>
      <w:r>
        <w:t xml:space="preserve">, </w:t>
      </w:r>
      <w:r w:rsidRPr="005B5F68">
        <w:t>Педагогические технологии преподавания социологических дисциплин</w:t>
      </w:r>
      <w:r>
        <w:t>,</w:t>
      </w:r>
      <w:r w:rsidRPr="005B5F68">
        <w:t xml:space="preserve"> </w:t>
      </w:r>
      <w:r w:rsidRPr="00354282">
        <w:t xml:space="preserve">а также при проведении аспирантом </w:t>
      </w:r>
      <w:r>
        <w:t>научных исследований.</w:t>
      </w:r>
    </w:p>
    <w:p w:rsidR="00E64BD1" w:rsidRDefault="00E64BD1" w:rsidP="00B97A03">
      <w:pPr>
        <w:rPr>
          <w:b/>
          <w:bCs/>
        </w:rPr>
      </w:pPr>
    </w:p>
    <w:p w:rsidR="00E64BD1" w:rsidRPr="00354282" w:rsidRDefault="00E64BD1" w:rsidP="00503002">
      <w:pPr>
        <w:jc w:val="both"/>
        <w:rPr>
          <w:b/>
          <w:bCs/>
        </w:rPr>
      </w:pPr>
      <w:r w:rsidRPr="00354282">
        <w:rPr>
          <w:b/>
          <w:bCs/>
        </w:rPr>
        <w:t>Б.1.В.</w:t>
      </w:r>
      <w:r>
        <w:rPr>
          <w:b/>
          <w:bCs/>
        </w:rPr>
        <w:t>ОД.1</w:t>
      </w:r>
      <w:r w:rsidRPr="00354282">
        <w:rPr>
          <w:b/>
          <w:bCs/>
        </w:rPr>
        <w:t>.</w:t>
      </w:r>
      <w:r>
        <w:rPr>
          <w:b/>
          <w:bCs/>
        </w:rPr>
        <w:t xml:space="preserve"> </w:t>
      </w:r>
      <w:r w:rsidRPr="00354282">
        <w:rPr>
          <w:b/>
          <w:bCs/>
        </w:rPr>
        <w:t>«Социальная структура, социальные институты и процессы»</w:t>
      </w:r>
    </w:p>
    <w:p w:rsidR="00E64BD1" w:rsidRPr="00354282" w:rsidRDefault="00E64BD1" w:rsidP="00503002">
      <w:pPr>
        <w:ind w:firstLine="720"/>
        <w:jc w:val="both"/>
      </w:pPr>
      <w:r w:rsidRPr="00354282">
        <w:t xml:space="preserve">Дисциплина «Социальная структура, социальные институты и процессы» является </w:t>
      </w:r>
      <w:r>
        <w:t>обязательной дисциплиной вариативной части</w:t>
      </w:r>
      <w:r w:rsidRPr="00354282">
        <w:t xml:space="preserve"> Блока 1</w:t>
      </w:r>
      <w:r>
        <w:t xml:space="preserve"> </w:t>
      </w:r>
      <w:r w:rsidRPr="00354282">
        <w:t>подготовки аспирантов по направлению 39.06.01 Социологические науки.</w:t>
      </w:r>
    </w:p>
    <w:p w:rsidR="00E64BD1" w:rsidRPr="00354282" w:rsidRDefault="00E64BD1" w:rsidP="00503002">
      <w:pPr>
        <w:ind w:firstLine="709"/>
        <w:jc w:val="both"/>
        <w:outlineLvl w:val="0"/>
      </w:pPr>
      <w:r w:rsidRPr="00354282">
        <w:t xml:space="preserve">Изучение данной дисциплины базируется на коммуникативных и </w:t>
      </w:r>
      <w:r w:rsidRPr="00354282">
        <w:lastRenderedPageBreak/>
        <w:t>исследовательских навыках, полученных аспирантом на предыдущих уровнях высшего образования, а также на знаниях, владениях и навыках, освоенных в ходе изучения дисциплин</w:t>
      </w:r>
      <w:r>
        <w:t>ы</w:t>
      </w:r>
      <w:r w:rsidRPr="00354282">
        <w:t xml:space="preserve"> «</w:t>
      </w:r>
      <w:r w:rsidRPr="00824EE5">
        <w:t>Организация, методология и технологии научной и образовательной деятельности в области социологии</w:t>
      </w:r>
      <w:r w:rsidRPr="00354282">
        <w:t xml:space="preserve">». </w:t>
      </w:r>
    </w:p>
    <w:p w:rsidR="00E64BD1" w:rsidRDefault="00E64BD1" w:rsidP="00503002">
      <w:pPr>
        <w:ind w:firstLine="709"/>
        <w:jc w:val="both"/>
        <w:outlineLvl w:val="0"/>
      </w:pPr>
      <w:r w:rsidRPr="00354282">
        <w:t xml:space="preserve">Дисциплина направлена на формирование  следующих компетенций выпускника: </w:t>
      </w:r>
    </w:p>
    <w:p w:rsidR="00E64BD1" w:rsidRPr="00C0320A" w:rsidRDefault="00E64BD1" w:rsidP="00C0320A">
      <w:pPr>
        <w:ind w:firstLine="709"/>
        <w:jc w:val="both"/>
        <w:outlineLvl w:val="0"/>
      </w:pPr>
      <w:r w:rsidRPr="00C0320A">
        <w:t>ПК-2 - способностью выявлять закономерности общественного развития, участвовать в разработке практических предложений и рекомендаций по снижению уровня социальной напряженности;</w:t>
      </w:r>
    </w:p>
    <w:p w:rsidR="00E64BD1" w:rsidRPr="00C0320A" w:rsidRDefault="00E64BD1" w:rsidP="00C0320A">
      <w:pPr>
        <w:ind w:firstLine="709"/>
        <w:jc w:val="both"/>
        <w:outlineLvl w:val="0"/>
      </w:pPr>
      <w:r w:rsidRPr="00C0320A">
        <w:t>ПК-4 - способностью анализировать диалектические отношения равенства-неравенства между элементами социально-стратификационной структуры на различных у</w:t>
      </w:r>
      <w:r>
        <w:t>ровнях социального пространства.</w:t>
      </w:r>
    </w:p>
    <w:p w:rsidR="00E64BD1" w:rsidRPr="00354282" w:rsidRDefault="00E64BD1" w:rsidP="00503002">
      <w:pPr>
        <w:tabs>
          <w:tab w:val="left" w:pos="708"/>
        </w:tabs>
        <w:ind w:firstLine="709"/>
        <w:jc w:val="both"/>
      </w:pPr>
      <w:r w:rsidRPr="00354282">
        <w:t xml:space="preserve">Содержание дисциплины охватывает теоретико-методологические основы </w:t>
      </w:r>
      <w:r w:rsidRPr="00354282">
        <w:rPr>
          <w:kern w:val="0"/>
        </w:rPr>
        <w:t>исследования социальной структуры современного общества, его институтов, а также анализом конкретных процессов, происходящих в данной сфере применительно к различным типам общественных систем.</w:t>
      </w:r>
    </w:p>
    <w:p w:rsidR="00E64BD1" w:rsidRPr="00354282" w:rsidRDefault="00E64BD1" w:rsidP="00503002">
      <w:pPr>
        <w:ind w:firstLine="709"/>
        <w:jc w:val="both"/>
      </w:pPr>
      <w:r w:rsidRPr="00354282">
        <w:t xml:space="preserve">Дисциплина «Социальная структура, социальные институты и процессы» изучается на 2 курсе.  </w:t>
      </w:r>
    </w:p>
    <w:p w:rsidR="00E64BD1" w:rsidRPr="00354282" w:rsidRDefault="00E64BD1" w:rsidP="00503002">
      <w:pPr>
        <w:ind w:firstLine="709"/>
        <w:jc w:val="both"/>
      </w:pPr>
      <w:r w:rsidRPr="00354282">
        <w:t>Общая трудоемкость освоения дисциплины составля</w:t>
      </w:r>
      <w:r>
        <w:t>ет 4 зачетных единицы, 144 часа</w:t>
      </w:r>
      <w:r w:rsidRPr="00354282">
        <w:t xml:space="preserve">: </w:t>
      </w:r>
      <w:r>
        <w:t>контактная работа с преподавателем 60 часов, включая лекции 16 часов, занятия семинарского типа 34 часа, промежуточная аттестация 6 часов, консультации 4 часа; самостоятельная работа 84 часа</w:t>
      </w:r>
      <w:r w:rsidRPr="00354282">
        <w:t>.</w:t>
      </w:r>
    </w:p>
    <w:p w:rsidR="00E64BD1" w:rsidRPr="00354282" w:rsidRDefault="00E64BD1" w:rsidP="00503002">
      <w:pPr>
        <w:ind w:firstLine="709"/>
        <w:jc w:val="both"/>
      </w:pPr>
      <w:r w:rsidRPr="00354282">
        <w:t xml:space="preserve">Программой предусмотрены следующие виды контроля: </w:t>
      </w:r>
    </w:p>
    <w:p w:rsidR="00E64BD1" w:rsidRPr="0051657A" w:rsidRDefault="00E64BD1" w:rsidP="00503002">
      <w:pPr>
        <w:ind w:firstLine="709"/>
        <w:jc w:val="both"/>
      </w:pPr>
      <w:r w:rsidRPr="00354282">
        <w:t xml:space="preserve">- текущий контроль успеваемости, предусматривающий контроль посещаемости (на лекциях и практических занятиях), текущий контроль результатов выполнения заданий для самостоятельной работы студентов (проектные задания) и аудиторный текущий контроль успеваемости в форме </w:t>
      </w:r>
      <w:r w:rsidRPr="0051657A">
        <w:t xml:space="preserve">круглого стола; </w:t>
      </w:r>
    </w:p>
    <w:p w:rsidR="00E64BD1" w:rsidRPr="0051657A" w:rsidRDefault="00E64BD1" w:rsidP="00503002">
      <w:pPr>
        <w:ind w:firstLine="709"/>
        <w:jc w:val="both"/>
      </w:pPr>
      <w:r w:rsidRPr="0051657A">
        <w:t xml:space="preserve">- промежуточная аттестация в форме зачета и кандидатского экзамена. </w:t>
      </w:r>
    </w:p>
    <w:p w:rsidR="00E64BD1" w:rsidRPr="00354282" w:rsidRDefault="00E64BD1" w:rsidP="00503002">
      <w:pPr>
        <w:ind w:firstLine="709"/>
        <w:jc w:val="both"/>
      </w:pPr>
      <w:r w:rsidRPr="0051657A">
        <w:t>Основные положения дисциплины должны быть использованы в</w:t>
      </w:r>
      <w:r w:rsidRPr="00354282">
        <w:t xml:space="preserve"> дальнейшем при </w:t>
      </w:r>
      <w:r>
        <w:t>прохождении педагогической практики, государственной итоговой аттестации и проведении научных исследований.</w:t>
      </w:r>
    </w:p>
    <w:p w:rsidR="00E64BD1" w:rsidRDefault="00E64BD1" w:rsidP="00B97A03">
      <w:pPr>
        <w:rPr>
          <w:b/>
          <w:bCs/>
        </w:rPr>
      </w:pPr>
    </w:p>
    <w:p w:rsidR="00E64BD1" w:rsidRPr="00354282" w:rsidRDefault="00E64BD1" w:rsidP="009A7B5D">
      <w:pPr>
        <w:jc w:val="both"/>
      </w:pPr>
      <w:r w:rsidRPr="00354282">
        <w:rPr>
          <w:b/>
          <w:bCs/>
        </w:rPr>
        <w:t>Б.1.В.</w:t>
      </w:r>
      <w:r>
        <w:rPr>
          <w:b/>
          <w:bCs/>
        </w:rPr>
        <w:t>ОД.2</w:t>
      </w:r>
      <w:r w:rsidRPr="00354282">
        <w:rPr>
          <w:b/>
          <w:bCs/>
        </w:rPr>
        <w:t>.</w:t>
      </w:r>
      <w:r>
        <w:rPr>
          <w:b/>
          <w:bCs/>
        </w:rPr>
        <w:t xml:space="preserve"> </w:t>
      </w:r>
      <w:r w:rsidRPr="00354282">
        <w:rPr>
          <w:b/>
          <w:bCs/>
        </w:rPr>
        <w:t>«Методологические подходы к изучению социальной структуры»</w:t>
      </w:r>
    </w:p>
    <w:p w:rsidR="00E64BD1" w:rsidRPr="00354282" w:rsidRDefault="00E64BD1" w:rsidP="009A7B5D">
      <w:pPr>
        <w:ind w:firstLine="709"/>
        <w:jc w:val="both"/>
      </w:pPr>
      <w:r w:rsidRPr="00354282">
        <w:t xml:space="preserve">Дисциплина «Методологические подходы к изучению социальной структуры» является </w:t>
      </w:r>
      <w:r>
        <w:t xml:space="preserve">обязательной </w:t>
      </w:r>
      <w:r w:rsidRPr="00354282">
        <w:t xml:space="preserve">дисциплиной  </w:t>
      </w:r>
      <w:r>
        <w:t>вариативной</w:t>
      </w:r>
      <w:r w:rsidRPr="00354282">
        <w:t xml:space="preserve"> части Блока 1 подготовки аспирантов по направлению 39.06.01 Социологические науки.</w:t>
      </w:r>
    </w:p>
    <w:p w:rsidR="00E64BD1" w:rsidRPr="00354282" w:rsidRDefault="00E64BD1" w:rsidP="009A7B5D">
      <w:pPr>
        <w:ind w:firstLine="709"/>
        <w:jc w:val="both"/>
        <w:outlineLvl w:val="0"/>
      </w:pPr>
      <w:r w:rsidRPr="00354282">
        <w:t>Изучение данной дисциплины базируется на коммуникативных и исследовательских навыках, полученных аспирантом на предыдущих уровнях высшего образования, а также на знаниях, владениях и навыках, освоенных в ходе изучения дисциплин «Социальная структура, социальные институты и процессы»</w:t>
      </w:r>
      <w:r>
        <w:t>,</w:t>
      </w:r>
      <w:r w:rsidRPr="00354282">
        <w:t xml:space="preserve"> «</w:t>
      </w:r>
      <w:r w:rsidRPr="00824EE5">
        <w:t>Организация, методология и технологии научной и образовательной деятельности в области социологии</w:t>
      </w:r>
      <w:r w:rsidRPr="00354282">
        <w:t xml:space="preserve">». </w:t>
      </w:r>
    </w:p>
    <w:p w:rsidR="00E64BD1" w:rsidRDefault="00E64BD1" w:rsidP="009A7B5D">
      <w:pPr>
        <w:ind w:firstLine="709"/>
        <w:jc w:val="both"/>
        <w:outlineLvl w:val="0"/>
      </w:pPr>
      <w:r w:rsidRPr="00354282">
        <w:lastRenderedPageBreak/>
        <w:t xml:space="preserve">Дисциплина направлена на формирование  следующих компетенций выпускника: </w:t>
      </w:r>
    </w:p>
    <w:p w:rsidR="00E64BD1" w:rsidRDefault="00E64BD1" w:rsidP="009A7B5D">
      <w:pPr>
        <w:pStyle w:val="ConsPlusNormal"/>
        <w:ind w:firstLine="709"/>
        <w:jc w:val="both"/>
        <w:rPr>
          <w:sz w:val="26"/>
          <w:szCs w:val="26"/>
        </w:rPr>
      </w:pPr>
      <w:r w:rsidRPr="00B85386">
        <w:rPr>
          <w:rFonts w:ascii="Times New Roman" w:hAnsi="Times New Roman" w:cs="Times New Roman"/>
          <w:sz w:val="28"/>
          <w:szCs w:val="28"/>
        </w:rPr>
        <w:t>ОПК-5 - способностью самостоятельно проводить научные социологические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386">
        <w:rPr>
          <w:rFonts w:ascii="Times New Roman" w:hAnsi="Times New Roman" w:cs="Times New Roman"/>
          <w:sz w:val="28"/>
          <w:szCs w:val="28"/>
        </w:rPr>
        <w:t>исследования с использованием современных методов моделирования процессов, явлений и объектов, математических методов и инструментальных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BD1" w:rsidRDefault="00E64BD1" w:rsidP="009A7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ПК-1 - </w:t>
      </w:r>
      <w:r w:rsidRPr="00027ED7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7ED7">
        <w:rPr>
          <w:rFonts w:ascii="Times New Roman" w:hAnsi="Times New Roman" w:cs="Times New Roman"/>
          <w:sz w:val="28"/>
          <w:szCs w:val="28"/>
        </w:rPr>
        <w:t xml:space="preserve"> проводить исследования процессов трансформации социально-структурных отношений общества по различным критериям, новых форм социального расслоения, радикальных изменений в тенденциях и направлениях социальной мобильности, ценностных ориентаций личностей и групп, моделей их поведения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BD1" w:rsidRDefault="00E64BD1" w:rsidP="009A7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ПК-3 - </w:t>
      </w:r>
      <w:r w:rsidRPr="00027ED7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7ED7">
        <w:rPr>
          <w:rFonts w:ascii="Times New Roman" w:hAnsi="Times New Roman" w:cs="Times New Roman"/>
          <w:sz w:val="28"/>
          <w:szCs w:val="28"/>
        </w:rPr>
        <w:t xml:space="preserve">  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государственную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статистику,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социологических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исследований,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собственные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эмпирические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данные,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данные мировой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социологической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7ED7">
        <w:rPr>
          <w:rFonts w:ascii="Times New Roman" w:hAnsi="Times New Roman" w:cs="Times New Roman"/>
          <w:sz w:val="28"/>
          <w:szCs w:val="28"/>
        </w:rPr>
        <w:tab/>
      </w:r>
    </w:p>
    <w:p w:rsidR="00E64BD1" w:rsidRPr="00354282" w:rsidRDefault="00E64BD1" w:rsidP="009A7B5D">
      <w:pPr>
        <w:tabs>
          <w:tab w:val="left" w:pos="708"/>
        </w:tabs>
        <w:ind w:firstLine="709"/>
        <w:jc w:val="both"/>
      </w:pPr>
      <w:r w:rsidRPr="00354282">
        <w:t>Содержание дисциплины охватывает методологические подходы к изучению социальной структуры современного общества, его трансформации и социальных институтов общества.</w:t>
      </w:r>
    </w:p>
    <w:p w:rsidR="00E64BD1" w:rsidRPr="00354282" w:rsidRDefault="00E64BD1" w:rsidP="009A7B5D">
      <w:pPr>
        <w:ind w:firstLine="709"/>
        <w:jc w:val="both"/>
      </w:pPr>
      <w:r w:rsidRPr="00354282">
        <w:t xml:space="preserve">Дисциплина «Методологические подходы к изучению социальной структуры» изучается на 2 курсе.  </w:t>
      </w:r>
    </w:p>
    <w:p w:rsidR="00E64BD1" w:rsidRPr="00354282" w:rsidRDefault="00E64BD1" w:rsidP="009A7B5D">
      <w:pPr>
        <w:ind w:firstLine="709"/>
        <w:jc w:val="both"/>
      </w:pPr>
      <w:r w:rsidRPr="00354282">
        <w:t>Общая трудоемкость освоения дисциплины составля</w:t>
      </w:r>
      <w:r>
        <w:t>ет 4 зачетных единицы, 144 часа</w:t>
      </w:r>
      <w:r w:rsidRPr="00354282">
        <w:t xml:space="preserve">: </w:t>
      </w:r>
      <w:r>
        <w:t>контактная работа с преподавателем 54 часа, включая лекции 16 часов, занятия семинарского типа 34 часа, промежуточная аттестация 2 часа, консультации 2 часа; самостоятельная работа 90 часов</w:t>
      </w:r>
      <w:r w:rsidRPr="00354282">
        <w:t>.</w:t>
      </w:r>
    </w:p>
    <w:p w:rsidR="00E64BD1" w:rsidRPr="00354282" w:rsidRDefault="00E64BD1" w:rsidP="009A7B5D">
      <w:pPr>
        <w:ind w:firstLine="709"/>
        <w:jc w:val="both"/>
      </w:pPr>
      <w:r w:rsidRPr="00354282">
        <w:t xml:space="preserve">Программой предусмотрены следующие виды контроля: </w:t>
      </w:r>
    </w:p>
    <w:p w:rsidR="00E64BD1" w:rsidRPr="00354282" w:rsidRDefault="00E64BD1" w:rsidP="009A7B5D">
      <w:pPr>
        <w:ind w:firstLine="709"/>
        <w:jc w:val="both"/>
      </w:pPr>
      <w:r w:rsidRPr="00886DFD">
        <w:t>- текущий контроль успеваемости, предусматривающий контроль посещаемости (на лекциях и практических занятиях), текущий контроль результатов выполнения заданий для самостоятельной работы студентов (проектные задания) и аудиторный текущий контроль успеваемости в форме круглого стола;</w:t>
      </w:r>
      <w:r w:rsidRPr="00354282">
        <w:t xml:space="preserve"> </w:t>
      </w:r>
    </w:p>
    <w:p w:rsidR="00E64BD1" w:rsidRPr="00354282" w:rsidRDefault="00E64BD1" w:rsidP="009A7B5D">
      <w:pPr>
        <w:ind w:firstLine="709"/>
        <w:jc w:val="both"/>
      </w:pPr>
      <w:r w:rsidRPr="00354282">
        <w:t xml:space="preserve">- промежуточная аттестация в форме </w:t>
      </w:r>
      <w:r>
        <w:t>экзамена</w:t>
      </w:r>
      <w:r w:rsidRPr="00354282">
        <w:t xml:space="preserve">. </w:t>
      </w:r>
    </w:p>
    <w:p w:rsidR="00E64BD1" w:rsidRPr="00354282" w:rsidRDefault="00E64BD1" w:rsidP="009A7B5D">
      <w:pPr>
        <w:ind w:firstLine="709"/>
        <w:jc w:val="both"/>
      </w:pPr>
      <w:r w:rsidRPr="00354282">
        <w:t xml:space="preserve">Основные положения дисциплины должны быть использованы в дальнейшем при </w:t>
      </w:r>
      <w:r>
        <w:t>прохождении педагогической практики, государственной итоговой аттестации и проведении научных исследований</w:t>
      </w:r>
      <w:r w:rsidRPr="00354282">
        <w:t>.</w:t>
      </w:r>
    </w:p>
    <w:p w:rsidR="00E64BD1" w:rsidRPr="00354282" w:rsidRDefault="00E64BD1" w:rsidP="00B97A03">
      <w:pPr>
        <w:rPr>
          <w:b/>
          <w:bCs/>
        </w:rPr>
      </w:pPr>
    </w:p>
    <w:p w:rsidR="00E64BD1" w:rsidRPr="00354282" w:rsidRDefault="00E64BD1" w:rsidP="00B97A03">
      <w:pPr>
        <w:rPr>
          <w:b/>
          <w:bCs/>
        </w:rPr>
      </w:pPr>
      <w:r>
        <w:rPr>
          <w:b/>
          <w:bCs/>
        </w:rPr>
        <w:t>Б.1.В.ДВ</w:t>
      </w:r>
      <w:r w:rsidRPr="00354282">
        <w:rPr>
          <w:b/>
          <w:bCs/>
        </w:rPr>
        <w:t>.1</w:t>
      </w:r>
      <w:r>
        <w:rPr>
          <w:b/>
          <w:bCs/>
        </w:rPr>
        <w:t>.1</w:t>
      </w:r>
      <w:r w:rsidRPr="00354282">
        <w:rPr>
          <w:b/>
          <w:bCs/>
        </w:rPr>
        <w:t xml:space="preserve"> Методика конкретных социологических исследований</w:t>
      </w:r>
    </w:p>
    <w:p w:rsidR="00E64BD1" w:rsidRPr="00354282" w:rsidRDefault="00E64BD1" w:rsidP="006A539E">
      <w:pPr>
        <w:ind w:firstLine="720"/>
        <w:jc w:val="both"/>
      </w:pPr>
      <w:r w:rsidRPr="00354282">
        <w:t xml:space="preserve">Дисциплина «Методика конкретных социологических исследований» является  дисциплиной </w:t>
      </w:r>
      <w:r>
        <w:t xml:space="preserve">по выбору </w:t>
      </w:r>
      <w:r w:rsidRPr="00354282">
        <w:t>первого блока вариативной части.</w:t>
      </w:r>
    </w:p>
    <w:p w:rsidR="00E64BD1" w:rsidRPr="00354282" w:rsidRDefault="00E64BD1" w:rsidP="006A539E">
      <w:pPr>
        <w:ind w:firstLine="720"/>
        <w:jc w:val="both"/>
      </w:pPr>
      <w:r w:rsidRPr="00354282">
        <w:t>Содержание дисциплины охватывает круг вопросов, связанных с изучением методов, методологии и технологий проведения социологических исследований.</w:t>
      </w:r>
    </w:p>
    <w:p w:rsidR="00E64BD1" w:rsidRDefault="00E64BD1" w:rsidP="006A539E">
      <w:pPr>
        <w:ind w:firstLine="720"/>
        <w:jc w:val="both"/>
      </w:pPr>
      <w:r w:rsidRPr="00354282">
        <w:t>Дисциплина направлена на формирование следующих компетенций аспиранта:</w:t>
      </w:r>
    </w:p>
    <w:p w:rsidR="00E64BD1" w:rsidRDefault="00E64BD1" w:rsidP="00D76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ПК-1 - </w:t>
      </w:r>
      <w:r w:rsidRPr="00027ED7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7ED7">
        <w:rPr>
          <w:rFonts w:ascii="Times New Roman" w:hAnsi="Times New Roman" w:cs="Times New Roman"/>
          <w:sz w:val="28"/>
          <w:szCs w:val="28"/>
        </w:rPr>
        <w:t xml:space="preserve"> проводить исследования процессов </w:t>
      </w:r>
      <w:r w:rsidRPr="00027ED7">
        <w:rPr>
          <w:rFonts w:ascii="Times New Roman" w:hAnsi="Times New Roman" w:cs="Times New Roman"/>
          <w:sz w:val="28"/>
          <w:szCs w:val="28"/>
        </w:rPr>
        <w:lastRenderedPageBreak/>
        <w:t>трансформации социально-структурных отношений общества по различным критериям, новых форм социального расслоения, радикальных изменений в тенденциях и направлениях социальной мобильности, ценностных ориентаций личностей и групп, моделей их поведения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BD1" w:rsidRDefault="00E64BD1" w:rsidP="00D76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ПК-3 - </w:t>
      </w:r>
      <w:r w:rsidRPr="00027ED7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7ED7">
        <w:rPr>
          <w:rFonts w:ascii="Times New Roman" w:hAnsi="Times New Roman" w:cs="Times New Roman"/>
          <w:sz w:val="28"/>
          <w:szCs w:val="28"/>
        </w:rPr>
        <w:t xml:space="preserve">  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государственную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статистику,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социологических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исследований,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собственные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эмпирические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данные,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данные мировой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социологической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7ED7">
        <w:rPr>
          <w:rFonts w:ascii="Times New Roman" w:hAnsi="Times New Roman" w:cs="Times New Roman"/>
          <w:sz w:val="28"/>
          <w:szCs w:val="28"/>
        </w:rPr>
        <w:tab/>
      </w:r>
    </w:p>
    <w:p w:rsidR="00E64BD1" w:rsidRPr="00354282" w:rsidRDefault="00E64BD1" w:rsidP="00D761A3">
      <w:pPr>
        <w:ind w:firstLine="709"/>
        <w:jc w:val="both"/>
      </w:pPr>
      <w:r w:rsidRPr="00354282">
        <w:t>Общая трудоемкость освоения дисциплины составля</w:t>
      </w:r>
      <w:r>
        <w:t>ет 6 зачетных единиц, 216 часа</w:t>
      </w:r>
      <w:r w:rsidRPr="00354282">
        <w:t xml:space="preserve">: </w:t>
      </w:r>
      <w:r>
        <w:t>контактная работа с преподавателем 58 часов, включая лекции 20 часов, занятия семинарского типа 34 часа, промежуточная аттестация 2 часа, консультации 2 часа; самостоятельная работа 158 часов</w:t>
      </w:r>
      <w:r w:rsidRPr="00354282">
        <w:t>.</w:t>
      </w:r>
    </w:p>
    <w:p w:rsidR="00E64BD1" w:rsidRPr="00354282" w:rsidRDefault="00E64BD1" w:rsidP="006A5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91">
        <w:rPr>
          <w:rFonts w:ascii="Times New Roman" w:hAnsi="Times New Roman" w:cs="Times New Roman"/>
          <w:sz w:val="28"/>
          <w:szCs w:val="28"/>
        </w:rPr>
        <w:t>Программой предусмотрены следующие виды контроля: текущий контроль успеваемости в форме тестирования, опроса и дискуссий, промежуточный контроль в форме экзамена.</w:t>
      </w:r>
    </w:p>
    <w:p w:rsidR="00E64BD1" w:rsidRPr="00354282" w:rsidRDefault="00E64BD1" w:rsidP="009A4F4A">
      <w:pPr>
        <w:ind w:firstLine="709"/>
        <w:jc w:val="both"/>
      </w:pPr>
      <w:r w:rsidRPr="00354282">
        <w:t xml:space="preserve">Основные положения дисциплины должны быть использованы в дальнейшем при </w:t>
      </w:r>
      <w:r>
        <w:t>прохождении педагогической практики, государственной итоговой аттестации и проведении научных исследований</w:t>
      </w:r>
      <w:r w:rsidRPr="00354282">
        <w:t>.</w:t>
      </w:r>
    </w:p>
    <w:p w:rsidR="00E64BD1" w:rsidRPr="00354282" w:rsidRDefault="00E64BD1" w:rsidP="00292940">
      <w:pPr>
        <w:jc w:val="both"/>
      </w:pPr>
    </w:p>
    <w:p w:rsidR="00E64BD1" w:rsidRPr="00354282" w:rsidRDefault="00E64BD1" w:rsidP="00292940">
      <w:pPr>
        <w:jc w:val="both"/>
        <w:rPr>
          <w:b/>
          <w:bCs/>
        </w:rPr>
      </w:pPr>
    </w:p>
    <w:p w:rsidR="00E64BD1" w:rsidRDefault="00E64BD1" w:rsidP="00292940">
      <w:pPr>
        <w:jc w:val="both"/>
        <w:rPr>
          <w:b/>
          <w:bCs/>
        </w:rPr>
      </w:pPr>
      <w:r w:rsidRPr="0005508E">
        <w:rPr>
          <w:b/>
          <w:bCs/>
        </w:rPr>
        <w:t>Б.1.В.ДВ.1.</w:t>
      </w:r>
      <w:r>
        <w:rPr>
          <w:b/>
          <w:bCs/>
        </w:rPr>
        <w:t>2.</w:t>
      </w:r>
      <w:r w:rsidRPr="0005508E">
        <w:rPr>
          <w:b/>
          <w:bCs/>
        </w:rPr>
        <w:t xml:space="preserve"> «Методы научных исследований</w:t>
      </w:r>
      <w:r>
        <w:rPr>
          <w:b/>
          <w:bCs/>
        </w:rPr>
        <w:t xml:space="preserve"> в  социологии</w:t>
      </w:r>
      <w:r w:rsidRPr="0005508E">
        <w:rPr>
          <w:b/>
          <w:bCs/>
        </w:rPr>
        <w:t>»</w:t>
      </w:r>
    </w:p>
    <w:p w:rsidR="00E64BD1" w:rsidRPr="000E6EDA" w:rsidRDefault="00E64BD1" w:rsidP="00230543">
      <w:pPr>
        <w:ind w:firstLine="720"/>
        <w:jc w:val="both"/>
      </w:pPr>
      <w:r w:rsidRPr="000E6EDA">
        <w:t>Дисциплина «Методы научных исследований</w:t>
      </w:r>
      <w:r>
        <w:t xml:space="preserve"> в социологии</w:t>
      </w:r>
      <w:r w:rsidRPr="000E6EDA">
        <w:t xml:space="preserve">» </w:t>
      </w:r>
      <w:r w:rsidRPr="00354282">
        <w:t xml:space="preserve">является  дисциплиной </w:t>
      </w:r>
      <w:r>
        <w:t xml:space="preserve">по выбору </w:t>
      </w:r>
      <w:r w:rsidRPr="00354282">
        <w:t>первого блока вариативной части</w:t>
      </w:r>
      <w:r>
        <w:t xml:space="preserve"> программы подготовки аспирантов по направлению </w:t>
      </w:r>
      <w:r w:rsidRPr="00354282">
        <w:t>39.06.01 Социологические науки.</w:t>
      </w:r>
      <w:r>
        <w:t xml:space="preserve"> </w:t>
      </w:r>
    </w:p>
    <w:p w:rsidR="00E64BD1" w:rsidRPr="000E6EDA" w:rsidRDefault="00E64BD1" w:rsidP="00230543">
      <w:pPr>
        <w:ind w:firstLine="720"/>
        <w:jc w:val="both"/>
      </w:pPr>
      <w:r w:rsidRPr="000E6EDA">
        <w:t xml:space="preserve">Изучение данной дисциплины базируется на знании совокупности методов анализа и проведения исследований в социологии, полученным на предыдущих уровнях высшего образования. </w:t>
      </w:r>
    </w:p>
    <w:p w:rsidR="00E64BD1" w:rsidRPr="000E6EDA" w:rsidRDefault="00E64BD1" w:rsidP="00230543">
      <w:pPr>
        <w:ind w:firstLine="720"/>
        <w:jc w:val="both"/>
      </w:pPr>
      <w:r w:rsidRPr="000E6EDA">
        <w:t xml:space="preserve">Дисциплина направлена на формирование следующих компетенций выпускника: </w:t>
      </w:r>
    </w:p>
    <w:p w:rsidR="00E64BD1" w:rsidRDefault="00E64BD1" w:rsidP="009A4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ПК-1 - </w:t>
      </w:r>
      <w:r w:rsidRPr="00027ED7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7ED7">
        <w:rPr>
          <w:rFonts w:ascii="Times New Roman" w:hAnsi="Times New Roman" w:cs="Times New Roman"/>
          <w:sz w:val="28"/>
          <w:szCs w:val="28"/>
        </w:rPr>
        <w:t xml:space="preserve"> проводить исследования процессов трансформации социально-структурных отношений общества по различным критериям, новых форм социального расслоения, радикальных изменений в тенденциях и направлениях социальной мобильности, ценностных ориентаций личностей и групп, моделей их поведения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BD1" w:rsidRDefault="00E64BD1" w:rsidP="009A4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ПК-3 - </w:t>
      </w:r>
      <w:r w:rsidRPr="00027ED7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7ED7">
        <w:rPr>
          <w:rFonts w:ascii="Times New Roman" w:hAnsi="Times New Roman" w:cs="Times New Roman"/>
          <w:sz w:val="28"/>
          <w:szCs w:val="28"/>
        </w:rPr>
        <w:t xml:space="preserve">  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государственную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статистику,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социологических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исследований,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собственные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эмпирические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данные,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данные мировой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социологической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7ED7">
        <w:rPr>
          <w:rFonts w:ascii="Times New Roman" w:hAnsi="Times New Roman" w:cs="Times New Roman"/>
          <w:sz w:val="28"/>
          <w:szCs w:val="28"/>
        </w:rPr>
        <w:tab/>
      </w:r>
    </w:p>
    <w:p w:rsidR="00E64BD1" w:rsidRPr="00354282" w:rsidRDefault="00E64BD1" w:rsidP="009A4F4A">
      <w:pPr>
        <w:ind w:firstLine="709"/>
        <w:jc w:val="both"/>
      </w:pPr>
      <w:r w:rsidRPr="00354282">
        <w:t>Общая трудоемкость освоения дисциплины составля</w:t>
      </w:r>
      <w:r>
        <w:t>ет 6 зачетных единиц, 216 часа</w:t>
      </w:r>
      <w:r w:rsidRPr="00354282">
        <w:t xml:space="preserve">: </w:t>
      </w:r>
      <w:r>
        <w:t>контактная работа с преподавателем 58 часов, включая лекции 20 часов, занятия семинарского типа 34 часа, промежуточная аттестация 2 часа, консультации 2 часа; самостоятельная работа 158 часов</w:t>
      </w:r>
      <w:r w:rsidRPr="00354282">
        <w:t>.</w:t>
      </w:r>
    </w:p>
    <w:p w:rsidR="00E64BD1" w:rsidRPr="0005508E" w:rsidRDefault="00E64BD1" w:rsidP="009A4F4A">
      <w:pPr>
        <w:ind w:firstLine="720"/>
        <w:jc w:val="both"/>
      </w:pPr>
      <w:r w:rsidRPr="000E6EDA">
        <w:t xml:space="preserve">Содержание дисциплины охватывает круг вопросов, связанных с содержанием, инструментарием и практикой применений современных </w:t>
      </w:r>
      <w:r w:rsidRPr="000E6EDA">
        <w:lastRenderedPageBreak/>
        <w:t>методов научных исследований</w:t>
      </w:r>
      <w:r>
        <w:t xml:space="preserve"> в социологии</w:t>
      </w:r>
      <w:r w:rsidRPr="000E6EDA">
        <w:t xml:space="preserve">. </w:t>
      </w:r>
    </w:p>
    <w:p w:rsidR="00E64BD1" w:rsidRPr="00D16A4B" w:rsidRDefault="00E64BD1" w:rsidP="00230543">
      <w:pPr>
        <w:ind w:firstLine="720"/>
        <w:jc w:val="both"/>
      </w:pPr>
      <w:r w:rsidRPr="0005508E">
        <w:t>Преподавание дисциплины ведется на 1 курсе и предусматривает проведение учебных занятий следующих видов</w:t>
      </w:r>
      <w:r w:rsidRPr="00D16A4B">
        <w:t xml:space="preserve">: лекций, в том числе проблемные лекции, лекции-дискуссии, практические занятия в форме </w:t>
      </w:r>
      <w:r w:rsidRPr="00D16A4B">
        <w:rPr>
          <w:lang w:eastAsia="en-US"/>
        </w:rPr>
        <w:t>семинара - заслушивания и обсуждения докладов с презентациями, деловой игры, разбора конкретной ситуации, Case-study, индивидуальных и групповых проектов</w:t>
      </w:r>
      <w:r>
        <w:rPr>
          <w:lang w:eastAsia="en-US"/>
        </w:rPr>
        <w:t>,</w:t>
      </w:r>
      <w:r w:rsidRPr="00835F26">
        <w:t xml:space="preserve"> </w:t>
      </w:r>
      <w:r w:rsidRPr="004F0919">
        <w:t>научно-практически</w:t>
      </w:r>
      <w:r>
        <w:t>х</w:t>
      </w:r>
      <w:r w:rsidRPr="004F0919">
        <w:t xml:space="preserve"> заняти</w:t>
      </w:r>
      <w:r>
        <w:t>й</w:t>
      </w:r>
      <w:r w:rsidRPr="00D16A4B">
        <w:t xml:space="preserve">, самостоятельной работы обучающихся, групповых и индивидуальных консультаций. </w:t>
      </w:r>
    </w:p>
    <w:p w:rsidR="00E64BD1" w:rsidRPr="0005508E" w:rsidRDefault="00E64BD1" w:rsidP="00230543">
      <w:pPr>
        <w:ind w:firstLine="720"/>
        <w:jc w:val="both"/>
      </w:pPr>
      <w:r w:rsidRPr="00D16A4B">
        <w:t>Программой предусмотрены следующие виды контроля: текущий контроль успеваемости в форме коллоквиума, защиты индивидуального (группового) проекта, промежуточная аттестация в форме экзамена.</w:t>
      </w:r>
    </w:p>
    <w:p w:rsidR="00E64BD1" w:rsidRPr="00354282" w:rsidRDefault="00E64BD1" w:rsidP="009A4F4A">
      <w:pPr>
        <w:ind w:firstLine="709"/>
        <w:jc w:val="both"/>
      </w:pPr>
      <w:r w:rsidRPr="00354282">
        <w:t xml:space="preserve">Основные положения дисциплины должны быть использованы в дальнейшем при </w:t>
      </w:r>
      <w:r>
        <w:t>прохождении педагогической практики, государственной итоговой аттестации и проведении научных исследований</w:t>
      </w:r>
      <w:r w:rsidRPr="00354282">
        <w:t>.</w:t>
      </w:r>
    </w:p>
    <w:p w:rsidR="00E64BD1" w:rsidRPr="0005508E" w:rsidRDefault="00E64BD1" w:rsidP="0005508E">
      <w:pPr>
        <w:ind w:firstLine="709"/>
        <w:jc w:val="both"/>
      </w:pPr>
    </w:p>
    <w:p w:rsidR="00E64BD1" w:rsidRDefault="00E64BD1" w:rsidP="009A4F4A">
      <w:pPr>
        <w:jc w:val="both"/>
        <w:rPr>
          <w:b/>
          <w:bCs/>
        </w:rPr>
      </w:pPr>
      <w:r w:rsidRPr="0005508E">
        <w:rPr>
          <w:b/>
          <w:bCs/>
        </w:rPr>
        <w:t>Б.1.В.ДВ.</w:t>
      </w:r>
      <w:r>
        <w:rPr>
          <w:b/>
          <w:bCs/>
        </w:rPr>
        <w:t>2</w:t>
      </w:r>
      <w:r w:rsidRPr="0005508E">
        <w:rPr>
          <w:b/>
          <w:bCs/>
        </w:rPr>
        <w:t>.</w:t>
      </w:r>
      <w:r>
        <w:rPr>
          <w:b/>
          <w:bCs/>
        </w:rPr>
        <w:t>1.</w:t>
      </w:r>
      <w:r w:rsidRPr="0005508E">
        <w:rPr>
          <w:b/>
          <w:bCs/>
        </w:rPr>
        <w:t xml:space="preserve"> «</w:t>
      </w:r>
      <w:r w:rsidRPr="009A4F4A">
        <w:rPr>
          <w:b/>
          <w:bCs/>
        </w:rPr>
        <w:t>Методика преподавания социологических дисциплин в вузе</w:t>
      </w:r>
      <w:r w:rsidRPr="0005508E">
        <w:rPr>
          <w:b/>
          <w:bCs/>
        </w:rPr>
        <w:t>»</w:t>
      </w:r>
    </w:p>
    <w:p w:rsidR="00E64BD1" w:rsidRPr="000E6EDA" w:rsidRDefault="00E64BD1" w:rsidP="009A4F4A">
      <w:pPr>
        <w:ind w:firstLine="720"/>
        <w:jc w:val="both"/>
      </w:pPr>
      <w:r w:rsidRPr="000E6EDA">
        <w:t>Дисциплина «</w:t>
      </w:r>
      <w:r w:rsidRPr="009A4F4A">
        <w:t>Методика преподавания социологических дисциплин в вузе</w:t>
      </w:r>
      <w:r w:rsidRPr="000E6EDA">
        <w:t xml:space="preserve">» </w:t>
      </w:r>
      <w:r w:rsidRPr="00354282">
        <w:t xml:space="preserve">является  дисциплиной </w:t>
      </w:r>
      <w:r>
        <w:t xml:space="preserve">по выбору </w:t>
      </w:r>
      <w:r w:rsidRPr="00354282">
        <w:t>первого блока вариативной части</w:t>
      </w:r>
      <w:r>
        <w:t xml:space="preserve"> программы подготовки аспирантов по направлению </w:t>
      </w:r>
      <w:r w:rsidRPr="00354282">
        <w:t>39.06.01 Социологические науки.</w:t>
      </w:r>
      <w:r>
        <w:t xml:space="preserve"> </w:t>
      </w:r>
    </w:p>
    <w:p w:rsidR="00E64BD1" w:rsidRPr="00354282" w:rsidRDefault="00E64BD1" w:rsidP="009A4F4A">
      <w:pPr>
        <w:ind w:firstLine="709"/>
        <w:jc w:val="both"/>
        <w:outlineLvl w:val="0"/>
      </w:pPr>
      <w:r w:rsidRPr="00354282">
        <w:t>Изучение данной дисциплины базируется на коммуникативных и исследовательских навыках, полученных аспирантом на предыдущих уровнях высшего образования, а также на знаниях, владениях и навыках, освоенных в ходе изучения дисциплин «Социальная структура, социальные институты и процессы»</w:t>
      </w:r>
      <w:r>
        <w:t>,</w:t>
      </w:r>
      <w:r w:rsidRPr="00354282">
        <w:t xml:space="preserve"> «</w:t>
      </w:r>
      <w:r w:rsidRPr="00824EE5">
        <w:t>Организация, методология и технологии научной и образовательной деятельности в области социологии</w:t>
      </w:r>
      <w:r w:rsidRPr="00354282">
        <w:t xml:space="preserve">». </w:t>
      </w:r>
    </w:p>
    <w:p w:rsidR="00E64BD1" w:rsidRPr="000E6EDA" w:rsidRDefault="00E64BD1" w:rsidP="009A4F4A">
      <w:pPr>
        <w:ind w:firstLine="720"/>
        <w:jc w:val="both"/>
      </w:pPr>
      <w:r w:rsidRPr="000E6EDA">
        <w:t xml:space="preserve">Дисциплина направлена на формирование следующих компетенций выпускника: </w:t>
      </w:r>
    </w:p>
    <w:p w:rsidR="00E64BD1" w:rsidRDefault="00E64BD1" w:rsidP="009A4F4A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4A">
        <w:rPr>
          <w:rFonts w:ascii="Times New Roman" w:hAnsi="Times New Roman" w:cs="Times New Roman"/>
          <w:sz w:val="28"/>
          <w:szCs w:val="28"/>
        </w:rPr>
        <w:t>ПК-5 - способность преподавать социологические дисциплины в вузах.</w:t>
      </w:r>
    </w:p>
    <w:p w:rsidR="00E64BD1" w:rsidRPr="00354282" w:rsidRDefault="00E64BD1" w:rsidP="009A4F4A">
      <w:pPr>
        <w:pStyle w:val="ConsPlusNormal"/>
        <w:ind w:firstLine="709"/>
        <w:jc w:val="both"/>
      </w:pPr>
      <w:r w:rsidRPr="009A4F4A">
        <w:rPr>
          <w:rFonts w:ascii="Times New Roman" w:hAnsi="Times New Roman" w:cs="Times New Roman"/>
          <w:kern w:val="1"/>
          <w:sz w:val="28"/>
          <w:szCs w:val="28"/>
        </w:rPr>
        <w:t xml:space="preserve">Общая трудоемкость освоения дисциплины составляет </w:t>
      </w:r>
      <w:r>
        <w:rPr>
          <w:rFonts w:ascii="Times New Roman" w:hAnsi="Times New Roman" w:cs="Times New Roman"/>
          <w:kern w:val="1"/>
          <w:sz w:val="28"/>
          <w:szCs w:val="28"/>
        </w:rPr>
        <w:t>7</w:t>
      </w:r>
      <w:r w:rsidRPr="009A4F4A">
        <w:rPr>
          <w:rFonts w:ascii="Times New Roman" w:hAnsi="Times New Roman" w:cs="Times New Roman"/>
          <w:kern w:val="1"/>
          <w:sz w:val="28"/>
          <w:szCs w:val="28"/>
        </w:rPr>
        <w:t xml:space="preserve"> зачетных единиц, 2</w:t>
      </w:r>
      <w:r>
        <w:rPr>
          <w:rFonts w:ascii="Times New Roman" w:hAnsi="Times New Roman" w:cs="Times New Roman"/>
          <w:kern w:val="1"/>
          <w:sz w:val="28"/>
          <w:szCs w:val="28"/>
        </w:rPr>
        <w:t>52</w:t>
      </w:r>
      <w:r w:rsidRPr="009A4F4A">
        <w:rPr>
          <w:rFonts w:ascii="Times New Roman" w:hAnsi="Times New Roman" w:cs="Times New Roman"/>
          <w:kern w:val="1"/>
          <w:sz w:val="28"/>
          <w:szCs w:val="28"/>
        </w:rPr>
        <w:t xml:space="preserve"> часа: контактная работа с преподавателем </w:t>
      </w:r>
      <w:r>
        <w:rPr>
          <w:rFonts w:ascii="Times New Roman" w:hAnsi="Times New Roman" w:cs="Times New Roman"/>
          <w:kern w:val="1"/>
          <w:sz w:val="28"/>
          <w:szCs w:val="28"/>
        </w:rPr>
        <w:t>72</w:t>
      </w:r>
      <w:r w:rsidRPr="009A4F4A">
        <w:rPr>
          <w:rFonts w:ascii="Times New Roman" w:hAnsi="Times New Roman" w:cs="Times New Roman"/>
          <w:kern w:val="1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kern w:val="1"/>
          <w:sz w:val="28"/>
          <w:szCs w:val="28"/>
        </w:rPr>
        <w:t>а</w:t>
      </w:r>
      <w:r w:rsidRPr="009A4F4A">
        <w:rPr>
          <w:rFonts w:ascii="Times New Roman" w:hAnsi="Times New Roman" w:cs="Times New Roman"/>
          <w:kern w:val="1"/>
          <w:sz w:val="28"/>
          <w:szCs w:val="28"/>
        </w:rPr>
        <w:t xml:space="preserve">, включая лекции </w:t>
      </w:r>
      <w:r>
        <w:rPr>
          <w:rFonts w:ascii="Times New Roman" w:hAnsi="Times New Roman" w:cs="Times New Roman"/>
          <w:kern w:val="1"/>
          <w:sz w:val="28"/>
          <w:szCs w:val="28"/>
        </w:rPr>
        <w:t>34</w:t>
      </w:r>
      <w:r w:rsidRPr="009A4F4A">
        <w:rPr>
          <w:rFonts w:ascii="Times New Roman" w:hAnsi="Times New Roman" w:cs="Times New Roman"/>
          <w:kern w:val="1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kern w:val="1"/>
          <w:sz w:val="28"/>
          <w:szCs w:val="28"/>
        </w:rPr>
        <w:t>а</w:t>
      </w:r>
      <w:r w:rsidRPr="009A4F4A">
        <w:rPr>
          <w:rFonts w:ascii="Times New Roman" w:hAnsi="Times New Roman" w:cs="Times New Roman"/>
          <w:kern w:val="1"/>
          <w:sz w:val="28"/>
          <w:szCs w:val="28"/>
        </w:rPr>
        <w:t xml:space="preserve">, занятия семинарского типа 34 часа, промежуточная аттестация 2 часа, консультации 2 часа; самостоятельная работа </w:t>
      </w:r>
      <w:r>
        <w:rPr>
          <w:rFonts w:ascii="Times New Roman" w:hAnsi="Times New Roman" w:cs="Times New Roman"/>
          <w:kern w:val="1"/>
          <w:sz w:val="28"/>
          <w:szCs w:val="28"/>
        </w:rPr>
        <w:t>180</w:t>
      </w:r>
      <w:r w:rsidRPr="009A4F4A">
        <w:rPr>
          <w:rFonts w:ascii="Times New Roman" w:hAnsi="Times New Roman" w:cs="Times New Roman"/>
          <w:kern w:val="1"/>
          <w:sz w:val="28"/>
          <w:szCs w:val="28"/>
        </w:rPr>
        <w:t xml:space="preserve"> часов.</w:t>
      </w:r>
    </w:p>
    <w:p w:rsidR="00E64BD1" w:rsidRPr="0005508E" w:rsidRDefault="00E64BD1" w:rsidP="009A4F4A">
      <w:pPr>
        <w:ind w:firstLine="720"/>
        <w:jc w:val="both"/>
      </w:pPr>
      <w:r w:rsidRPr="000E6EDA">
        <w:t xml:space="preserve">Содержание дисциплины охватывает круг вопросов, связанных с содержанием, </w:t>
      </w:r>
      <w:r>
        <w:t>методикой и</w:t>
      </w:r>
      <w:r w:rsidRPr="000E6EDA">
        <w:t xml:space="preserve"> применени</w:t>
      </w:r>
      <w:r>
        <w:t>ем</w:t>
      </w:r>
      <w:r w:rsidRPr="000E6EDA">
        <w:t xml:space="preserve"> современных методов </w:t>
      </w:r>
      <w:r>
        <w:t>преподавания социологических дисциплин в вузе</w:t>
      </w:r>
      <w:r w:rsidRPr="000E6EDA">
        <w:t xml:space="preserve">. </w:t>
      </w:r>
    </w:p>
    <w:p w:rsidR="00E64BD1" w:rsidRPr="00974AAA" w:rsidRDefault="00E64BD1" w:rsidP="009A4F4A">
      <w:pPr>
        <w:ind w:firstLine="720"/>
        <w:jc w:val="both"/>
      </w:pPr>
      <w:r w:rsidRPr="0005508E">
        <w:t xml:space="preserve">Преподавание дисциплины ведется на 1 курсе и предусматривает проведение учебных занятий </w:t>
      </w:r>
      <w:r w:rsidRPr="00974AAA">
        <w:t xml:space="preserve">следующих видов: лекций, в том числе проблемные лекции, лекции-дискуссии, практические занятия в форме </w:t>
      </w:r>
      <w:r w:rsidRPr="00974AAA">
        <w:rPr>
          <w:lang w:eastAsia="en-US"/>
        </w:rPr>
        <w:t xml:space="preserve">семинара - заслушивания и обсуждения докладов с презентациями, деловой игры, разбора конкретной ситуации, Case-study, индивидуальных и групповых проектов, </w:t>
      </w:r>
      <w:r w:rsidRPr="004F0919">
        <w:t>научно-практически</w:t>
      </w:r>
      <w:r>
        <w:t xml:space="preserve">х </w:t>
      </w:r>
      <w:r w:rsidRPr="004F0919">
        <w:t>заняти</w:t>
      </w:r>
      <w:r>
        <w:t>й</w:t>
      </w:r>
      <w:r w:rsidRPr="00974AAA">
        <w:t xml:space="preserve">, самостоятельной работы </w:t>
      </w:r>
      <w:r w:rsidRPr="00974AAA">
        <w:lastRenderedPageBreak/>
        <w:t xml:space="preserve">обучающихся, групповых и индивидуальных консультаций. </w:t>
      </w:r>
    </w:p>
    <w:p w:rsidR="00E64BD1" w:rsidRPr="0005508E" w:rsidRDefault="00E64BD1" w:rsidP="009A4F4A">
      <w:pPr>
        <w:ind w:firstLine="720"/>
        <w:jc w:val="both"/>
      </w:pPr>
      <w:r w:rsidRPr="00974AAA">
        <w:t>Программой предусмотрены следующие виды контроля: текущий контроль успеваемости в форме коллоквиума, промежуточная аттестация в форме экзамена.</w:t>
      </w:r>
    </w:p>
    <w:p w:rsidR="00E64BD1" w:rsidRPr="00354282" w:rsidRDefault="00E64BD1" w:rsidP="009A4F4A">
      <w:pPr>
        <w:ind w:firstLine="709"/>
        <w:jc w:val="both"/>
      </w:pPr>
      <w:r w:rsidRPr="00354282">
        <w:t xml:space="preserve">Основные положения дисциплины должны быть использованы в дальнейшем при </w:t>
      </w:r>
      <w:r>
        <w:t>прохождении педагогической практики, государственной итоговой аттестации</w:t>
      </w:r>
      <w:r w:rsidRPr="00354282">
        <w:t>.</w:t>
      </w:r>
    </w:p>
    <w:p w:rsidR="00E64BD1" w:rsidRDefault="00E64BD1" w:rsidP="0005316B">
      <w:pPr>
        <w:ind w:firstLine="709"/>
        <w:jc w:val="both"/>
      </w:pPr>
    </w:p>
    <w:p w:rsidR="00E64BD1" w:rsidRDefault="00E64BD1" w:rsidP="00101B8F">
      <w:pPr>
        <w:jc w:val="both"/>
        <w:rPr>
          <w:b/>
          <w:bCs/>
        </w:rPr>
      </w:pPr>
      <w:r w:rsidRPr="0005508E">
        <w:rPr>
          <w:b/>
          <w:bCs/>
        </w:rPr>
        <w:t>Б.1.В.ДВ.</w:t>
      </w:r>
      <w:r>
        <w:rPr>
          <w:b/>
          <w:bCs/>
        </w:rPr>
        <w:t>2</w:t>
      </w:r>
      <w:r w:rsidRPr="0005508E">
        <w:rPr>
          <w:b/>
          <w:bCs/>
        </w:rPr>
        <w:t>.</w:t>
      </w:r>
      <w:r>
        <w:rPr>
          <w:b/>
          <w:bCs/>
        </w:rPr>
        <w:t>1.</w:t>
      </w:r>
      <w:r w:rsidRPr="0005508E">
        <w:rPr>
          <w:b/>
          <w:bCs/>
        </w:rPr>
        <w:t xml:space="preserve"> «</w:t>
      </w:r>
      <w:r>
        <w:rPr>
          <w:b/>
          <w:bCs/>
        </w:rPr>
        <w:t>Педагогические технологии</w:t>
      </w:r>
      <w:r w:rsidRPr="009A4F4A">
        <w:rPr>
          <w:b/>
          <w:bCs/>
        </w:rPr>
        <w:t xml:space="preserve"> преподавания социологических дисциплин в вузе</w:t>
      </w:r>
      <w:r w:rsidRPr="0005508E">
        <w:rPr>
          <w:b/>
          <w:bCs/>
        </w:rPr>
        <w:t>»</w:t>
      </w:r>
    </w:p>
    <w:p w:rsidR="00E64BD1" w:rsidRPr="000E6EDA" w:rsidRDefault="00E64BD1" w:rsidP="00101B8F">
      <w:pPr>
        <w:ind w:firstLine="720"/>
        <w:jc w:val="both"/>
      </w:pPr>
      <w:r w:rsidRPr="000E6EDA">
        <w:t>Дисциплина «</w:t>
      </w:r>
      <w:r>
        <w:t>Педагогические технологии</w:t>
      </w:r>
      <w:r w:rsidRPr="009A4F4A">
        <w:t xml:space="preserve"> преподавания социологических дисциплин в вузе</w:t>
      </w:r>
      <w:r w:rsidRPr="000E6EDA">
        <w:t xml:space="preserve">» </w:t>
      </w:r>
      <w:r w:rsidRPr="00354282">
        <w:t xml:space="preserve">является  дисциплиной </w:t>
      </w:r>
      <w:r>
        <w:t xml:space="preserve">по выбору </w:t>
      </w:r>
      <w:r w:rsidRPr="00354282">
        <w:t>первого блока вариативной части</w:t>
      </w:r>
      <w:r>
        <w:t xml:space="preserve"> программы подготовки аспирантов по направлению </w:t>
      </w:r>
      <w:r w:rsidRPr="00354282">
        <w:t>39.06.01 Социологические науки.</w:t>
      </w:r>
      <w:r>
        <w:t xml:space="preserve"> </w:t>
      </w:r>
    </w:p>
    <w:p w:rsidR="00E64BD1" w:rsidRPr="00354282" w:rsidRDefault="00E64BD1" w:rsidP="00101B8F">
      <w:pPr>
        <w:ind w:firstLine="709"/>
        <w:jc w:val="both"/>
        <w:outlineLvl w:val="0"/>
      </w:pPr>
      <w:r w:rsidRPr="00354282">
        <w:t>Изучение данной дисциплины базируется на коммуникативных и исследовательских навыках, полученных аспирантом на предыдущих уровнях высшего образования, а также на знаниях, владениях и навыках, освоенных в ходе изучения дисциплин «Социальная структура, социальные институты и процессы»</w:t>
      </w:r>
      <w:r>
        <w:t>,</w:t>
      </w:r>
      <w:r w:rsidRPr="00354282">
        <w:t xml:space="preserve"> «</w:t>
      </w:r>
      <w:r w:rsidRPr="00824EE5">
        <w:t>Организация, методология и технологии научной и образовательной деятельности в области социологии</w:t>
      </w:r>
      <w:r w:rsidRPr="00354282">
        <w:t xml:space="preserve">». </w:t>
      </w:r>
    </w:p>
    <w:p w:rsidR="00E64BD1" w:rsidRPr="000E6EDA" w:rsidRDefault="00E64BD1" w:rsidP="00101B8F">
      <w:pPr>
        <w:ind w:firstLine="720"/>
        <w:jc w:val="both"/>
      </w:pPr>
      <w:r w:rsidRPr="000E6EDA">
        <w:t xml:space="preserve">Дисциплина направлена на формирование следующих компетенций выпускника: </w:t>
      </w:r>
    </w:p>
    <w:p w:rsidR="00E64BD1" w:rsidRDefault="00E64BD1" w:rsidP="00101B8F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4A">
        <w:rPr>
          <w:rFonts w:ascii="Times New Roman" w:hAnsi="Times New Roman" w:cs="Times New Roman"/>
          <w:sz w:val="28"/>
          <w:szCs w:val="28"/>
        </w:rPr>
        <w:t>ПК-5 - способность преподавать социологические дисциплины в вузах.</w:t>
      </w:r>
    </w:p>
    <w:p w:rsidR="00E64BD1" w:rsidRPr="00354282" w:rsidRDefault="00E64BD1" w:rsidP="00101B8F">
      <w:pPr>
        <w:pStyle w:val="ConsPlusNormal"/>
        <w:ind w:firstLine="709"/>
        <w:jc w:val="both"/>
      </w:pPr>
      <w:r w:rsidRPr="009A4F4A">
        <w:rPr>
          <w:rFonts w:ascii="Times New Roman" w:hAnsi="Times New Roman" w:cs="Times New Roman"/>
          <w:kern w:val="1"/>
          <w:sz w:val="28"/>
          <w:szCs w:val="28"/>
        </w:rPr>
        <w:t xml:space="preserve">Общая трудоемкость освоения дисциплины составляет </w:t>
      </w:r>
      <w:r>
        <w:rPr>
          <w:rFonts w:ascii="Times New Roman" w:hAnsi="Times New Roman" w:cs="Times New Roman"/>
          <w:kern w:val="1"/>
          <w:sz w:val="28"/>
          <w:szCs w:val="28"/>
        </w:rPr>
        <w:t>7</w:t>
      </w:r>
      <w:r w:rsidRPr="009A4F4A">
        <w:rPr>
          <w:rFonts w:ascii="Times New Roman" w:hAnsi="Times New Roman" w:cs="Times New Roman"/>
          <w:kern w:val="1"/>
          <w:sz w:val="28"/>
          <w:szCs w:val="28"/>
        </w:rPr>
        <w:t xml:space="preserve"> зачетных единиц, 2</w:t>
      </w:r>
      <w:r>
        <w:rPr>
          <w:rFonts w:ascii="Times New Roman" w:hAnsi="Times New Roman" w:cs="Times New Roman"/>
          <w:kern w:val="1"/>
          <w:sz w:val="28"/>
          <w:szCs w:val="28"/>
        </w:rPr>
        <w:t>52</w:t>
      </w:r>
      <w:r w:rsidRPr="009A4F4A">
        <w:rPr>
          <w:rFonts w:ascii="Times New Roman" w:hAnsi="Times New Roman" w:cs="Times New Roman"/>
          <w:kern w:val="1"/>
          <w:sz w:val="28"/>
          <w:szCs w:val="28"/>
        </w:rPr>
        <w:t xml:space="preserve"> часа: контактная работа с преподавателем </w:t>
      </w:r>
      <w:r>
        <w:rPr>
          <w:rFonts w:ascii="Times New Roman" w:hAnsi="Times New Roman" w:cs="Times New Roman"/>
          <w:kern w:val="1"/>
          <w:sz w:val="28"/>
          <w:szCs w:val="28"/>
        </w:rPr>
        <w:t>72</w:t>
      </w:r>
      <w:r w:rsidRPr="009A4F4A">
        <w:rPr>
          <w:rFonts w:ascii="Times New Roman" w:hAnsi="Times New Roman" w:cs="Times New Roman"/>
          <w:kern w:val="1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kern w:val="1"/>
          <w:sz w:val="28"/>
          <w:szCs w:val="28"/>
        </w:rPr>
        <w:t>а</w:t>
      </w:r>
      <w:r w:rsidRPr="009A4F4A">
        <w:rPr>
          <w:rFonts w:ascii="Times New Roman" w:hAnsi="Times New Roman" w:cs="Times New Roman"/>
          <w:kern w:val="1"/>
          <w:sz w:val="28"/>
          <w:szCs w:val="28"/>
        </w:rPr>
        <w:t xml:space="preserve">, включая лекции </w:t>
      </w:r>
      <w:r>
        <w:rPr>
          <w:rFonts w:ascii="Times New Roman" w:hAnsi="Times New Roman" w:cs="Times New Roman"/>
          <w:kern w:val="1"/>
          <w:sz w:val="28"/>
          <w:szCs w:val="28"/>
        </w:rPr>
        <w:t>34</w:t>
      </w:r>
      <w:r w:rsidRPr="009A4F4A">
        <w:rPr>
          <w:rFonts w:ascii="Times New Roman" w:hAnsi="Times New Roman" w:cs="Times New Roman"/>
          <w:kern w:val="1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kern w:val="1"/>
          <w:sz w:val="28"/>
          <w:szCs w:val="28"/>
        </w:rPr>
        <w:t>а</w:t>
      </w:r>
      <w:r w:rsidRPr="009A4F4A">
        <w:rPr>
          <w:rFonts w:ascii="Times New Roman" w:hAnsi="Times New Roman" w:cs="Times New Roman"/>
          <w:kern w:val="1"/>
          <w:sz w:val="28"/>
          <w:szCs w:val="28"/>
        </w:rPr>
        <w:t xml:space="preserve">, занятия семинарского типа 34 часа, промежуточная аттестация 2 часа, консультации 2 часа; самостоятельная работа </w:t>
      </w:r>
      <w:r>
        <w:rPr>
          <w:rFonts w:ascii="Times New Roman" w:hAnsi="Times New Roman" w:cs="Times New Roman"/>
          <w:kern w:val="1"/>
          <w:sz w:val="28"/>
          <w:szCs w:val="28"/>
        </w:rPr>
        <w:t>180</w:t>
      </w:r>
      <w:r w:rsidRPr="009A4F4A">
        <w:rPr>
          <w:rFonts w:ascii="Times New Roman" w:hAnsi="Times New Roman" w:cs="Times New Roman"/>
          <w:kern w:val="1"/>
          <w:sz w:val="28"/>
          <w:szCs w:val="28"/>
        </w:rPr>
        <w:t xml:space="preserve"> часов.</w:t>
      </w:r>
    </w:p>
    <w:p w:rsidR="00E64BD1" w:rsidRPr="0005508E" w:rsidRDefault="00E64BD1" w:rsidP="00101B8F">
      <w:pPr>
        <w:ind w:firstLine="720"/>
        <w:jc w:val="both"/>
      </w:pPr>
      <w:r w:rsidRPr="000E6EDA">
        <w:t xml:space="preserve">Содержание дисциплины охватывает круг вопросов, связанных с содержанием, </w:t>
      </w:r>
      <w:r>
        <w:t>педагогическими технологиями, психологией преподавания социологических дисциплин в вузе</w:t>
      </w:r>
      <w:r w:rsidRPr="000E6EDA">
        <w:t xml:space="preserve">. </w:t>
      </w:r>
    </w:p>
    <w:p w:rsidR="00E64BD1" w:rsidRPr="00A144C2" w:rsidRDefault="00E64BD1" w:rsidP="00101B8F">
      <w:pPr>
        <w:ind w:firstLine="720"/>
        <w:jc w:val="both"/>
      </w:pPr>
      <w:r w:rsidRPr="00A144C2">
        <w:t xml:space="preserve">Преподавание дисциплины ведется на 1 курсе и предусматривает проведение учебных занятий следующих видов: лекций, в том числе проблемные лекции, лекции-дискуссии, практические занятия в форме </w:t>
      </w:r>
      <w:r w:rsidRPr="00A144C2">
        <w:rPr>
          <w:lang w:eastAsia="en-US"/>
        </w:rPr>
        <w:t xml:space="preserve">семинара - заслушивания и обсуждения докладов с презентациями, деловой игры, разбора конкретной ситуации, Case-study, индивидуальных и групповых проектов, </w:t>
      </w:r>
      <w:r w:rsidRPr="004F0919">
        <w:t>научно-практически</w:t>
      </w:r>
      <w:r>
        <w:t>х</w:t>
      </w:r>
      <w:r w:rsidRPr="004F0919">
        <w:t xml:space="preserve"> заняти</w:t>
      </w:r>
      <w:r>
        <w:t>й</w:t>
      </w:r>
      <w:r w:rsidRPr="00A144C2">
        <w:t xml:space="preserve">, самостоятельной работы обучающихся, групповых и индивидуальных консультаций. </w:t>
      </w:r>
    </w:p>
    <w:p w:rsidR="00E64BD1" w:rsidRPr="0005508E" w:rsidRDefault="00E64BD1" w:rsidP="00101B8F">
      <w:pPr>
        <w:ind w:firstLine="720"/>
        <w:jc w:val="both"/>
      </w:pPr>
      <w:r w:rsidRPr="00A144C2">
        <w:t>Программой предусмотрены следующие виды контроля: текущий контроль успеваемости в форме коллоквиума, промежуточная аттестация в форме экзамена.</w:t>
      </w:r>
    </w:p>
    <w:p w:rsidR="00E64BD1" w:rsidRPr="00354282" w:rsidRDefault="00E64BD1" w:rsidP="00101B8F">
      <w:pPr>
        <w:ind w:firstLine="709"/>
        <w:jc w:val="both"/>
      </w:pPr>
      <w:r w:rsidRPr="00354282">
        <w:t xml:space="preserve">Основные положения дисциплины должны быть использованы в дальнейшем при </w:t>
      </w:r>
      <w:r>
        <w:t>прохождении педагогической практики, государственной итоговой аттестации</w:t>
      </w:r>
      <w:r w:rsidRPr="00354282">
        <w:t>.</w:t>
      </w:r>
    </w:p>
    <w:p w:rsidR="00E64BD1" w:rsidRPr="00354282" w:rsidRDefault="00E64BD1" w:rsidP="0005316B">
      <w:pPr>
        <w:ind w:firstLine="709"/>
        <w:jc w:val="both"/>
      </w:pPr>
    </w:p>
    <w:p w:rsidR="00E64BD1" w:rsidRPr="00354282" w:rsidRDefault="00E64BD1" w:rsidP="00944E78">
      <w:pPr>
        <w:rPr>
          <w:b/>
          <w:bCs/>
        </w:rPr>
      </w:pPr>
      <w:r w:rsidRPr="00354282">
        <w:rPr>
          <w:b/>
          <w:bCs/>
        </w:rPr>
        <w:t>Б1.В.ФТД.1 «Организация учебной и научной деятельности аспиранта»</w:t>
      </w:r>
    </w:p>
    <w:p w:rsidR="00E64BD1" w:rsidRPr="00354282" w:rsidRDefault="00E64BD1" w:rsidP="00DB64FA">
      <w:pPr>
        <w:ind w:right="-63" w:firstLine="709"/>
        <w:jc w:val="both"/>
      </w:pPr>
      <w:r w:rsidRPr="00354282">
        <w:t>Дисциплина «Организация учебной и научной деятельности аспиранта» является факультативной дисциплиной вариативной  части Блока 1 «Дисциплины» подготовки аспирантов по направлению 39.06.01 Социологические науки.</w:t>
      </w:r>
    </w:p>
    <w:p w:rsidR="00E64BD1" w:rsidRPr="00354282" w:rsidRDefault="00E64BD1" w:rsidP="00DB64FA">
      <w:pPr>
        <w:ind w:firstLine="709"/>
        <w:jc w:val="both"/>
        <w:outlineLvl w:val="0"/>
      </w:pPr>
      <w:r w:rsidRPr="00354282">
        <w:t xml:space="preserve">Изучение данной дисциплины базируется на личностных навыках и навыках саморазвития, полученных аспирантом на предыдущих уровнях высшего образования. </w:t>
      </w:r>
    </w:p>
    <w:p w:rsidR="00E64BD1" w:rsidRPr="00354282" w:rsidRDefault="00E64BD1" w:rsidP="00DB64FA">
      <w:pPr>
        <w:ind w:firstLine="709"/>
        <w:jc w:val="both"/>
        <w:outlineLvl w:val="0"/>
      </w:pPr>
      <w:r w:rsidRPr="00354282">
        <w:t xml:space="preserve">Дисциплина направлена на формирование  следующих компетенций выпускника: </w:t>
      </w:r>
    </w:p>
    <w:p w:rsidR="00E64BD1" w:rsidRDefault="00E64BD1" w:rsidP="00DB64FA">
      <w:pPr>
        <w:ind w:firstLine="709"/>
        <w:jc w:val="both"/>
        <w:outlineLvl w:val="0"/>
      </w:pPr>
      <w:r>
        <w:rPr>
          <w:kern w:val="0"/>
        </w:rPr>
        <w:t xml:space="preserve">УК-6 - </w:t>
      </w:r>
      <w:r w:rsidRPr="00686E29">
        <w:rPr>
          <w:kern w:val="0"/>
        </w:rPr>
        <w:t>способностью планировать и решать задачи собственного</w:t>
      </w:r>
      <w:r>
        <w:rPr>
          <w:kern w:val="0"/>
        </w:rPr>
        <w:t xml:space="preserve"> </w:t>
      </w:r>
      <w:r w:rsidRPr="00686E29">
        <w:rPr>
          <w:kern w:val="0"/>
        </w:rPr>
        <w:t>профессионального и личностного развития</w:t>
      </w:r>
      <w:r w:rsidRPr="00354282">
        <w:t>;</w:t>
      </w:r>
    </w:p>
    <w:p w:rsidR="00E64BD1" w:rsidRPr="00354282" w:rsidRDefault="00E64BD1" w:rsidP="00497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82">
        <w:rPr>
          <w:rFonts w:ascii="Times New Roman" w:hAnsi="Times New Roman" w:cs="Times New Roman"/>
          <w:sz w:val="28"/>
          <w:szCs w:val="28"/>
        </w:rPr>
        <w:t>ОПК-1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21400">
        <w:rPr>
          <w:rFonts w:ascii="Times New Roman" w:hAnsi="Times New Roman" w:cs="Times New Roman"/>
          <w:sz w:val="28"/>
          <w:szCs w:val="28"/>
        </w:rPr>
        <w:t>способностью задавать, транслировать правовые и этические нормы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400">
        <w:rPr>
          <w:rFonts w:ascii="Times New Roman" w:hAnsi="Times New Roman" w:cs="Times New Roman"/>
          <w:sz w:val="28"/>
          <w:szCs w:val="28"/>
        </w:rPr>
        <w:t>профессиональной и социальной деятельности</w:t>
      </w:r>
      <w:r w:rsidRPr="00354282">
        <w:rPr>
          <w:rFonts w:ascii="Times New Roman" w:hAnsi="Times New Roman" w:cs="Times New Roman"/>
          <w:sz w:val="28"/>
          <w:szCs w:val="28"/>
        </w:rPr>
        <w:t>;</w:t>
      </w:r>
    </w:p>
    <w:p w:rsidR="00E64BD1" w:rsidRPr="00354282" w:rsidRDefault="00E64BD1" w:rsidP="00DB64FA">
      <w:pPr>
        <w:tabs>
          <w:tab w:val="left" w:pos="708"/>
        </w:tabs>
        <w:ind w:firstLine="709"/>
        <w:jc w:val="both"/>
      </w:pPr>
      <w:r w:rsidRPr="00354282">
        <w:t>Содержание дисциплины охватывает круг вопросов, связанных с технологиями самоорганизации и самопланирования образовательной траектории аспиранта и его научных исследований.</w:t>
      </w:r>
    </w:p>
    <w:p w:rsidR="00E64BD1" w:rsidRPr="00354282" w:rsidRDefault="00E64BD1" w:rsidP="00DB64FA">
      <w:pPr>
        <w:ind w:firstLine="709"/>
        <w:jc w:val="both"/>
      </w:pPr>
      <w:r w:rsidRPr="00354282">
        <w:t>Дисциплина «Организация учебной и научной деятельности аспиранта» изучается на 1 курсе при условии ее выбора аспирантом в качестве дополнительной факультативной дисциплины.</w:t>
      </w:r>
    </w:p>
    <w:p w:rsidR="00E64BD1" w:rsidRPr="00354282" w:rsidRDefault="00E64BD1" w:rsidP="00DB64FA">
      <w:pPr>
        <w:ind w:firstLine="709"/>
        <w:jc w:val="both"/>
      </w:pPr>
      <w:r w:rsidRPr="00354282">
        <w:t>Общая трудоемкость освоения дисциплины составл</w:t>
      </w:r>
      <w:r>
        <w:t>яет 2 зачетные единицы, 72 часа</w:t>
      </w:r>
      <w:r w:rsidRPr="00354282">
        <w:t xml:space="preserve">: </w:t>
      </w:r>
      <w:r>
        <w:t>контактная работа с преподавателем 18 часов, включая лекции 6 часов, занятия семинарского типа 8 часов, консультации 2 часа, промежуточная аттестация 2 часа; самостоятельная работа 54 часа.</w:t>
      </w:r>
    </w:p>
    <w:p w:rsidR="00E64BD1" w:rsidRPr="00354282" w:rsidRDefault="00E64BD1" w:rsidP="00DB64FA">
      <w:pPr>
        <w:ind w:firstLine="709"/>
        <w:jc w:val="both"/>
      </w:pPr>
      <w:r w:rsidRPr="00354282">
        <w:t xml:space="preserve">Программой предусмотрены следующие виды контроля: </w:t>
      </w:r>
    </w:p>
    <w:p w:rsidR="00E64BD1" w:rsidRPr="00354282" w:rsidRDefault="00E64BD1" w:rsidP="00DB64FA">
      <w:pPr>
        <w:ind w:firstLine="709"/>
        <w:jc w:val="both"/>
      </w:pPr>
      <w:r w:rsidRPr="00354282">
        <w:t xml:space="preserve">- текущий контроль успеваемости, предусматривающий контроль посещаемости (на лекциях и практических занятиях), текущий контроль результатов выполнения заданий для самостоятельной работы студентов (проектные задания) и аудиторный текущий контроль успеваемости в форме круглого стола; </w:t>
      </w:r>
    </w:p>
    <w:p w:rsidR="00E64BD1" w:rsidRPr="00354282" w:rsidRDefault="00E64BD1" w:rsidP="00DB64FA">
      <w:pPr>
        <w:ind w:firstLine="709"/>
        <w:jc w:val="both"/>
      </w:pPr>
      <w:r w:rsidRPr="00354282">
        <w:t xml:space="preserve">- промежуточная аттестация в виде зачета. </w:t>
      </w:r>
    </w:p>
    <w:p w:rsidR="00E64BD1" w:rsidRPr="00354282" w:rsidRDefault="00E64BD1" w:rsidP="00DB64FA">
      <w:pPr>
        <w:ind w:firstLine="709"/>
        <w:jc w:val="both"/>
      </w:pPr>
      <w:r w:rsidRPr="00354282">
        <w:t xml:space="preserve">Основные положения дисциплины </w:t>
      </w:r>
      <w:r>
        <w:t>могут</w:t>
      </w:r>
      <w:r w:rsidRPr="00354282">
        <w:t xml:space="preserve"> быть использованы в дальнейшем при изучении следующих дисциплин: «Организация и технологии научной и образовательной деятельности</w:t>
      </w:r>
      <w:r>
        <w:t xml:space="preserve"> аспиранта</w:t>
      </w:r>
      <w:r w:rsidRPr="00354282">
        <w:t xml:space="preserve">», педагогическая практика, </w:t>
      </w:r>
      <w:r>
        <w:t>научных исследованиях</w:t>
      </w:r>
      <w:r w:rsidRPr="00354282">
        <w:t xml:space="preserve">, государственной итоговой аттестации. </w:t>
      </w:r>
    </w:p>
    <w:p w:rsidR="00E64BD1" w:rsidRDefault="00E64BD1" w:rsidP="00835F26">
      <w:pPr>
        <w:rPr>
          <w:b/>
          <w:bCs/>
        </w:rPr>
      </w:pPr>
    </w:p>
    <w:p w:rsidR="00E64BD1" w:rsidRPr="00354282" w:rsidRDefault="00E64BD1" w:rsidP="00835F26">
      <w:pPr>
        <w:rPr>
          <w:b/>
          <w:bCs/>
        </w:rPr>
      </w:pPr>
      <w:r w:rsidRPr="00354282">
        <w:rPr>
          <w:b/>
          <w:bCs/>
        </w:rPr>
        <w:t>Б1.В.ФТД.</w:t>
      </w:r>
      <w:r>
        <w:rPr>
          <w:b/>
          <w:bCs/>
        </w:rPr>
        <w:t>2</w:t>
      </w:r>
      <w:r w:rsidRPr="00354282">
        <w:rPr>
          <w:b/>
          <w:bCs/>
        </w:rPr>
        <w:t xml:space="preserve"> «Организация учебной и научной деятельности аспиранта»</w:t>
      </w:r>
    </w:p>
    <w:p w:rsidR="00E64BD1" w:rsidRPr="00354282" w:rsidRDefault="00E64BD1" w:rsidP="00944E78"/>
    <w:p w:rsidR="00E64BD1" w:rsidRDefault="00E64BD1" w:rsidP="006D498D">
      <w:pPr>
        <w:ind w:firstLine="709"/>
        <w:jc w:val="both"/>
      </w:pPr>
      <w:r w:rsidRPr="001D2CB3">
        <w:t>Дисциплина «</w:t>
      </w:r>
      <w:r>
        <w:t>Проектная деятельность в социальной сфере</w:t>
      </w:r>
      <w:r w:rsidRPr="001D2CB3">
        <w:t xml:space="preserve">» относится к дисциплинам </w:t>
      </w:r>
      <w:r>
        <w:t>вариативной</w:t>
      </w:r>
      <w:r w:rsidRPr="00FB43BC">
        <w:t xml:space="preserve"> части Б</w:t>
      </w:r>
      <w:r>
        <w:t>1</w:t>
      </w:r>
      <w:r w:rsidRPr="00FB43BC">
        <w:t xml:space="preserve"> подготовки </w:t>
      </w:r>
      <w:r>
        <w:t>аспирантов</w:t>
      </w:r>
      <w:r w:rsidRPr="00FB43BC">
        <w:t xml:space="preserve"> по </w:t>
      </w:r>
      <w:r>
        <w:t>н</w:t>
      </w:r>
      <w:r w:rsidRPr="00381CDB">
        <w:t>аправлени</w:t>
      </w:r>
      <w:r>
        <w:t>ю</w:t>
      </w:r>
      <w:r w:rsidRPr="00381CDB">
        <w:t xml:space="preserve"> подготовки: </w:t>
      </w:r>
      <w:r>
        <w:t>39.06.01Социологические науки и является факультативной</w:t>
      </w:r>
      <w:r w:rsidRPr="00070D6A">
        <w:rPr>
          <w:caps/>
        </w:rPr>
        <w:t>.</w:t>
      </w:r>
    </w:p>
    <w:p w:rsidR="00E64BD1" w:rsidRPr="001036FA" w:rsidRDefault="00E64BD1" w:rsidP="006D498D">
      <w:pPr>
        <w:ind w:firstLine="709"/>
        <w:jc w:val="both"/>
      </w:pPr>
      <w:r w:rsidRPr="001036FA">
        <w:t>Изучение данной дисциплины базируется на навыках учебной</w:t>
      </w:r>
      <w:r>
        <w:t xml:space="preserve">, </w:t>
      </w:r>
      <w:r w:rsidRPr="001036FA">
        <w:t xml:space="preserve"> </w:t>
      </w:r>
      <w:r w:rsidRPr="001036FA">
        <w:lastRenderedPageBreak/>
        <w:t xml:space="preserve">исследовательской </w:t>
      </w:r>
      <w:r>
        <w:t xml:space="preserve">и проектной </w:t>
      </w:r>
      <w:r w:rsidRPr="001036FA">
        <w:t>деятельности, освоенных на предыдущих уровнях образования.</w:t>
      </w:r>
    </w:p>
    <w:p w:rsidR="00E64BD1" w:rsidRPr="001036FA" w:rsidRDefault="00E64BD1" w:rsidP="006D498D">
      <w:pPr>
        <w:ind w:firstLine="709"/>
        <w:jc w:val="both"/>
      </w:pPr>
      <w:r w:rsidRPr="001036FA">
        <w:t xml:space="preserve">Содержание дисциплины охватывает круг вопросов, связанных с ознакомлением с принципами проектной подготовки обучающегося в </w:t>
      </w:r>
      <w:r>
        <w:t>аспирантуре</w:t>
      </w:r>
      <w:r w:rsidRPr="001036FA">
        <w:t xml:space="preserve">, а также навыками самостоятельной </w:t>
      </w:r>
      <w:r>
        <w:t>проектной</w:t>
      </w:r>
      <w:r w:rsidRPr="001036FA">
        <w:t xml:space="preserve"> деятельности.</w:t>
      </w:r>
    </w:p>
    <w:p w:rsidR="00E64BD1" w:rsidRPr="001036FA" w:rsidRDefault="00E64BD1" w:rsidP="006D498D">
      <w:pPr>
        <w:ind w:firstLine="709"/>
        <w:jc w:val="both"/>
      </w:pPr>
      <w:r w:rsidRPr="001036FA">
        <w:t>Дисциплина направлена на формирование  следующих компетенций выпускника:</w:t>
      </w:r>
    </w:p>
    <w:p w:rsidR="00E64BD1" w:rsidRDefault="00E64BD1" w:rsidP="006D498D">
      <w:pPr>
        <w:ind w:firstLine="709"/>
        <w:jc w:val="both"/>
      </w:pPr>
      <w:r w:rsidRPr="00B81484">
        <w:t>УК – 6 способностью планировать и решать задачи собственного профессионального и личностного развития</w:t>
      </w:r>
      <w:r>
        <w:t>.</w:t>
      </w:r>
    </w:p>
    <w:p w:rsidR="00E64BD1" w:rsidRDefault="00E64BD1" w:rsidP="006D498D">
      <w:pPr>
        <w:ind w:firstLine="709"/>
        <w:jc w:val="both"/>
      </w:pPr>
      <w:r w:rsidRPr="000D737E">
        <w:t xml:space="preserve">Общая трудоемкость </w:t>
      </w:r>
      <w:r>
        <w:t xml:space="preserve">освоения дисциплины составляет 2 зачетные единицы, 72 академических </w:t>
      </w:r>
      <w:r w:rsidRPr="000D737E">
        <w:t>час</w:t>
      </w:r>
      <w:r>
        <w:t>а</w:t>
      </w:r>
      <w:r w:rsidRPr="000D737E">
        <w:t xml:space="preserve">. Преподавание дисциплины ведется на </w:t>
      </w:r>
      <w:r>
        <w:t>1 курсе</w:t>
      </w:r>
      <w:r w:rsidRPr="000D737E">
        <w:t xml:space="preserve"> в </w:t>
      </w:r>
      <w:r>
        <w:t>1 семестре при условии выбора ее студентами для освоения в качестве дополнительной факультативной дисциплины</w:t>
      </w:r>
      <w:r w:rsidRPr="000D737E">
        <w:t>.</w:t>
      </w:r>
      <w:r>
        <w:t xml:space="preserve"> </w:t>
      </w:r>
      <w:r w:rsidRPr="00504D5A">
        <w:t>Занятия лекционного типа (акаде</w:t>
      </w:r>
      <w:r>
        <w:t>мические и проблемные лекции) – 6</w:t>
      </w:r>
      <w:r w:rsidRPr="000D737E">
        <w:t xml:space="preserve"> </w:t>
      </w:r>
      <w:r>
        <w:t>часов, занятия семинарского типа (</w:t>
      </w:r>
      <w:r w:rsidRPr="00504D5A">
        <w:t>семинары-дискуссии, семинары-</w:t>
      </w:r>
      <w:r>
        <w:t xml:space="preserve">конференции, практические занятия) – 8 часов, самостоятельная работа </w:t>
      </w:r>
      <w:r w:rsidRPr="00504D5A">
        <w:t>обучающегося</w:t>
      </w:r>
      <w:r>
        <w:rPr>
          <w:color w:val="FF0000"/>
        </w:rPr>
        <w:t xml:space="preserve"> </w:t>
      </w:r>
      <w:r>
        <w:t>(подготовка к дискуссии, систематизация полученных сведений на практических занятиях, из</w:t>
      </w:r>
      <w:r w:rsidRPr="00C00EF7">
        <w:t>учение научной и научно-методической базы по поставленной проблематике</w:t>
      </w:r>
      <w:r>
        <w:t xml:space="preserve">) – 54 часа, 2 часа консультаций, 2 часа </w:t>
      </w:r>
      <w:r w:rsidRPr="00504D5A">
        <w:t xml:space="preserve">промежуточная аттестация в форме </w:t>
      </w:r>
      <w:r>
        <w:t>зачета</w:t>
      </w:r>
      <w:r w:rsidRPr="00504D5A">
        <w:t>.</w:t>
      </w:r>
      <w:r>
        <w:t xml:space="preserve"> </w:t>
      </w:r>
      <w:r w:rsidRPr="00070D6A">
        <w:t xml:space="preserve">Программой предусмотрен </w:t>
      </w:r>
      <w:r w:rsidRPr="00504D5A">
        <w:t xml:space="preserve">текущий контроль </w:t>
      </w:r>
      <w:r w:rsidRPr="00070D6A">
        <w:t>(4 за семестр).</w:t>
      </w:r>
    </w:p>
    <w:p w:rsidR="00E64BD1" w:rsidRDefault="00E64BD1" w:rsidP="006D498D">
      <w:pPr>
        <w:ind w:firstLine="709"/>
        <w:jc w:val="both"/>
      </w:pPr>
      <w:r w:rsidRPr="00504D5A">
        <w:t>Основные положения дисциплины должны быть использованы в дальнейшем при изучении дисциплины «</w:t>
      </w:r>
      <w:r w:rsidRPr="00AA5585">
        <w:t>Организация и технологии научной и образовательной деятельности</w:t>
      </w:r>
      <w:r w:rsidRPr="00504D5A">
        <w:t>», прохождении</w:t>
      </w:r>
      <w:r>
        <w:t xml:space="preserve"> педагогической</w:t>
      </w:r>
      <w:r w:rsidRPr="00504D5A">
        <w:t xml:space="preserve"> практики, </w:t>
      </w:r>
      <w:r>
        <w:t xml:space="preserve">научных исследований, </w:t>
      </w:r>
      <w:r w:rsidRPr="00504D5A">
        <w:t>государственной итоговой аттестации</w:t>
      </w:r>
      <w:r>
        <w:t>.</w:t>
      </w:r>
    </w:p>
    <w:p w:rsidR="00E64BD1" w:rsidRPr="00354282" w:rsidRDefault="00E64BD1" w:rsidP="006D498D">
      <w:pPr>
        <w:rPr>
          <w:b/>
          <w:bCs/>
        </w:rPr>
      </w:pPr>
    </w:p>
    <w:p w:rsidR="00E64BD1" w:rsidRPr="00354282" w:rsidRDefault="00E64BD1" w:rsidP="0078176A">
      <w:pPr>
        <w:tabs>
          <w:tab w:val="left" w:pos="142"/>
        </w:tabs>
        <w:jc w:val="center"/>
        <w:rPr>
          <w:b/>
          <w:bCs/>
        </w:rPr>
      </w:pPr>
      <w:r w:rsidRPr="00354282">
        <w:rPr>
          <w:b/>
          <w:bCs/>
        </w:rPr>
        <w:t xml:space="preserve">5. ПРОГРАММЫ ПРАКТИК И </w:t>
      </w:r>
      <w:r w:rsidRPr="004147EE">
        <w:rPr>
          <w:b/>
          <w:bCs/>
          <w:caps/>
          <w:kern w:val="28"/>
        </w:rPr>
        <w:t>научных исследований</w:t>
      </w:r>
    </w:p>
    <w:p w:rsidR="00E64BD1" w:rsidRPr="00354282" w:rsidRDefault="00E64BD1" w:rsidP="0078176A">
      <w:pPr>
        <w:tabs>
          <w:tab w:val="left" w:pos="142"/>
        </w:tabs>
        <w:jc w:val="center"/>
        <w:rPr>
          <w:b/>
          <w:bCs/>
        </w:rPr>
      </w:pPr>
    </w:p>
    <w:p w:rsidR="00E64BD1" w:rsidRPr="00354282" w:rsidRDefault="00E64BD1" w:rsidP="0078176A">
      <w:pPr>
        <w:tabs>
          <w:tab w:val="left" w:pos="142"/>
        </w:tabs>
        <w:jc w:val="center"/>
        <w:rPr>
          <w:b/>
          <w:bCs/>
        </w:rPr>
      </w:pPr>
      <w:r w:rsidRPr="00354282">
        <w:rPr>
          <w:b/>
          <w:bCs/>
        </w:rPr>
        <w:t>5.1. Педагогическая практика</w:t>
      </w:r>
    </w:p>
    <w:p w:rsidR="00E64BD1" w:rsidRPr="00354282" w:rsidRDefault="00E64BD1" w:rsidP="0078176A">
      <w:pPr>
        <w:tabs>
          <w:tab w:val="left" w:pos="142"/>
        </w:tabs>
        <w:jc w:val="center"/>
        <w:rPr>
          <w:b/>
          <w:bCs/>
        </w:rPr>
      </w:pPr>
    </w:p>
    <w:p w:rsidR="00E64BD1" w:rsidRPr="00354282" w:rsidRDefault="00E64BD1" w:rsidP="002E4968">
      <w:pPr>
        <w:ind w:firstLine="708"/>
        <w:jc w:val="both"/>
      </w:pPr>
      <w:r w:rsidRPr="00354282">
        <w:t xml:space="preserve">В целях подготовки аспиранта к педагогической деятельности ООП по направлению 39.06.01 </w:t>
      </w:r>
      <w:r w:rsidRPr="00354282">
        <w:tab/>
        <w:t xml:space="preserve">Социологические науки предусматривает </w:t>
      </w:r>
      <w:r>
        <w:t xml:space="preserve">следующий вид практики: </w:t>
      </w:r>
      <w:r w:rsidRPr="00354282">
        <w:t xml:space="preserve">практику по получению профессиональных умений и опыта профессиональной деятельности </w:t>
      </w:r>
      <w:r>
        <w:t xml:space="preserve">(в том числе </w:t>
      </w:r>
      <w:r w:rsidRPr="00354282">
        <w:t>педагогическ</w:t>
      </w:r>
      <w:r>
        <w:t>ая практика)</w:t>
      </w:r>
      <w:r w:rsidRPr="00354282">
        <w:t xml:space="preserve">. </w:t>
      </w:r>
      <w:r>
        <w:t>Педагогическая практика является обязательной.</w:t>
      </w:r>
    </w:p>
    <w:p w:rsidR="00E64BD1" w:rsidRPr="00354282" w:rsidRDefault="00E64BD1" w:rsidP="002E4968">
      <w:pPr>
        <w:ind w:firstLine="708"/>
        <w:jc w:val="both"/>
      </w:pPr>
      <w:r w:rsidRPr="00354282">
        <w:rPr>
          <w:rStyle w:val="submenu-table"/>
        </w:rPr>
        <w:t xml:space="preserve">Педагогическая практика относится к вариативной части блока 2 ООП ориентирована на </w:t>
      </w:r>
      <w:r w:rsidRPr="00354282">
        <w:t>формирование у аспиранта профессиональных компетенций, необходимых для успешной реализации педагогической деятельности в области преподавания социологических дисциплин в высших учебных заведениях в современных условиях.</w:t>
      </w:r>
    </w:p>
    <w:p w:rsidR="00E64BD1" w:rsidRPr="00354282" w:rsidRDefault="00E64BD1" w:rsidP="002E4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282">
        <w:rPr>
          <w:rFonts w:ascii="Times New Roman" w:hAnsi="Times New Roman" w:cs="Times New Roman"/>
          <w:sz w:val="28"/>
          <w:szCs w:val="28"/>
        </w:rPr>
        <w:t>Способы проведения практики: стационарная/выездная.</w:t>
      </w:r>
    </w:p>
    <w:p w:rsidR="00E64BD1" w:rsidRPr="00354282" w:rsidRDefault="00E64BD1" w:rsidP="002E4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282">
        <w:rPr>
          <w:rFonts w:ascii="Times New Roman" w:hAnsi="Times New Roman" w:cs="Times New Roman"/>
          <w:sz w:val="28"/>
          <w:szCs w:val="28"/>
        </w:rPr>
        <w:t>Практика может проводиться в структурных подразделениях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4282">
        <w:rPr>
          <w:rFonts w:ascii="Times New Roman" w:hAnsi="Times New Roman" w:cs="Times New Roman"/>
          <w:sz w:val="28"/>
          <w:szCs w:val="28"/>
        </w:rPr>
        <w:t xml:space="preserve"> 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64BD1" w:rsidRPr="0005508E" w:rsidRDefault="00E64BD1" w:rsidP="002E4968">
      <w:pPr>
        <w:ind w:firstLine="709"/>
        <w:jc w:val="both"/>
        <w:rPr>
          <w:b/>
          <w:bCs/>
        </w:rPr>
      </w:pPr>
      <w:r w:rsidRPr="0005508E">
        <w:rPr>
          <w:rStyle w:val="submenu-table"/>
          <w:b/>
          <w:bCs/>
        </w:rPr>
        <w:t>Цели педагогической практики</w:t>
      </w:r>
      <w:r w:rsidRPr="0005508E">
        <w:rPr>
          <w:b/>
          <w:bCs/>
        </w:rPr>
        <w:t xml:space="preserve">: </w:t>
      </w:r>
    </w:p>
    <w:p w:rsidR="00E64BD1" w:rsidRPr="00354282" w:rsidRDefault="00E64BD1" w:rsidP="002E4968">
      <w:pPr>
        <w:pStyle w:val="a8"/>
        <w:numPr>
          <w:ilvl w:val="0"/>
          <w:numId w:val="10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82">
        <w:rPr>
          <w:rFonts w:ascii="Times New Roman" w:hAnsi="Times New Roman" w:cs="Times New Roman"/>
          <w:sz w:val="28"/>
          <w:szCs w:val="28"/>
        </w:rPr>
        <w:lastRenderedPageBreak/>
        <w:t>научить аспирантов применять теоретические знания по профилю подготовки, полученные в вузе, для преподавания социологических дисциплин;</w:t>
      </w:r>
    </w:p>
    <w:p w:rsidR="00E64BD1" w:rsidRPr="00354282" w:rsidRDefault="00E64BD1" w:rsidP="00A34B8B">
      <w:pPr>
        <w:pStyle w:val="a8"/>
        <w:numPr>
          <w:ilvl w:val="0"/>
          <w:numId w:val="27"/>
        </w:num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82">
        <w:rPr>
          <w:rFonts w:ascii="Times New Roman" w:hAnsi="Times New Roman" w:cs="Times New Roman"/>
          <w:sz w:val="28"/>
          <w:szCs w:val="28"/>
        </w:rPr>
        <w:t>научить аспирантов самостоятельно планировать работу на научно-педагогической основе;</w:t>
      </w:r>
    </w:p>
    <w:p w:rsidR="00E64BD1" w:rsidRPr="00354282" w:rsidRDefault="00E64BD1" w:rsidP="00A34B8B">
      <w:pPr>
        <w:pStyle w:val="a8"/>
        <w:numPr>
          <w:ilvl w:val="0"/>
          <w:numId w:val="27"/>
        </w:num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82">
        <w:rPr>
          <w:rFonts w:ascii="Times New Roman" w:hAnsi="Times New Roman" w:cs="Times New Roman"/>
          <w:sz w:val="28"/>
          <w:szCs w:val="28"/>
        </w:rPr>
        <w:t>включать аспирантов в различные формы учебной работы;</w:t>
      </w:r>
    </w:p>
    <w:p w:rsidR="00E64BD1" w:rsidRPr="00354282" w:rsidRDefault="00E64BD1" w:rsidP="00A34B8B">
      <w:pPr>
        <w:pStyle w:val="a8"/>
        <w:numPr>
          <w:ilvl w:val="0"/>
          <w:numId w:val="27"/>
        </w:num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82">
        <w:rPr>
          <w:rFonts w:ascii="Times New Roman" w:hAnsi="Times New Roman" w:cs="Times New Roman"/>
          <w:sz w:val="28"/>
          <w:szCs w:val="28"/>
        </w:rPr>
        <w:t>формировать умение работать с аудиторией слушателей, применяя методы и приемы, способствующие эффективной передаче знаний и активизации познавательной деятельности слушателей;</w:t>
      </w:r>
    </w:p>
    <w:p w:rsidR="00E64BD1" w:rsidRPr="00354282" w:rsidRDefault="00E64BD1" w:rsidP="00A34B8B">
      <w:pPr>
        <w:pStyle w:val="a8"/>
        <w:numPr>
          <w:ilvl w:val="0"/>
          <w:numId w:val="27"/>
        </w:num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82">
        <w:rPr>
          <w:rFonts w:ascii="Times New Roman" w:hAnsi="Times New Roman" w:cs="Times New Roman"/>
          <w:sz w:val="28"/>
          <w:szCs w:val="28"/>
        </w:rPr>
        <w:t>формировать представление о гуманистическом подходе к личности студента как субъекта воспитывающей деятельности.</w:t>
      </w:r>
    </w:p>
    <w:p w:rsidR="00E64BD1" w:rsidRPr="00354282" w:rsidRDefault="00E64BD1" w:rsidP="003B1EBA">
      <w:pPr>
        <w:autoSpaceDE w:val="0"/>
        <w:autoSpaceDN w:val="0"/>
        <w:adjustRightInd w:val="0"/>
        <w:ind w:firstLine="709"/>
        <w:jc w:val="both"/>
      </w:pPr>
      <w:r w:rsidRPr="00354282">
        <w:t xml:space="preserve">В соответствии с учебным планом подготовки аспирантов по направлению подготовки 39.06.01 Социологические науки аспиранты  направляются на педагогическую практику во 2-м, 4- и 5-м семестрах (в сроки согласно утвержденному графику) непрерывными циклами по 4 недели. Практика 2-го семестра формирует практическую базу для изучения дисциплин «Организация и технологии научной и </w:t>
      </w:r>
      <w:r>
        <w:t xml:space="preserve">образовательной деятельности», </w:t>
      </w:r>
      <w:r w:rsidRPr="00354282">
        <w:t>«</w:t>
      </w:r>
      <w:r w:rsidRPr="00805680">
        <w:t>Методика преподавания социологических дисциплин в вузе</w:t>
      </w:r>
      <w:r w:rsidRPr="00354282">
        <w:t>»,</w:t>
      </w:r>
      <w:r>
        <w:t xml:space="preserve"> «</w:t>
      </w:r>
      <w:r w:rsidRPr="00805680">
        <w:t>Педагогические технологии преподавания социологических дисциплин</w:t>
      </w:r>
      <w:r>
        <w:t>»</w:t>
      </w:r>
      <w:r w:rsidRPr="00354282">
        <w:t xml:space="preserve"> являющихся предшествующими для практики 4-го и 5-го семестров. </w:t>
      </w:r>
    </w:p>
    <w:p w:rsidR="00E64BD1" w:rsidRPr="00354282" w:rsidRDefault="00E64BD1" w:rsidP="002E496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C77F42">
        <w:t>Руководителем педагогической практики аспирантов является  руководитель образовательной программы.</w:t>
      </w:r>
      <w:r w:rsidRPr="00354282">
        <w:t xml:space="preserve"> </w:t>
      </w:r>
    </w:p>
    <w:p w:rsidR="00E64BD1" w:rsidRPr="00354282" w:rsidRDefault="00E64BD1" w:rsidP="00E57467">
      <w:pPr>
        <w:autoSpaceDE w:val="0"/>
        <w:autoSpaceDN w:val="0"/>
        <w:adjustRightInd w:val="0"/>
        <w:ind w:firstLine="560"/>
        <w:jc w:val="both"/>
      </w:pPr>
      <w:r w:rsidRPr="00354282">
        <w:t xml:space="preserve">Аттестация по итогам практик проводится </w:t>
      </w:r>
      <w:r>
        <w:t>в образовательной организации</w:t>
      </w:r>
      <w:r w:rsidRPr="00354282">
        <w:t xml:space="preserve">. </w:t>
      </w:r>
      <w:r>
        <w:t xml:space="preserve">Аттестация </w:t>
      </w:r>
      <w:r w:rsidRPr="00C77F42">
        <w:t>проводится в форме дифференцированного зачета.</w:t>
      </w:r>
    </w:p>
    <w:p w:rsidR="00E64BD1" w:rsidRPr="00354282" w:rsidRDefault="00E64BD1" w:rsidP="00E57467">
      <w:pPr>
        <w:autoSpaceDE w:val="0"/>
        <w:autoSpaceDN w:val="0"/>
        <w:adjustRightInd w:val="0"/>
        <w:ind w:firstLine="560"/>
        <w:jc w:val="both"/>
      </w:pPr>
      <w:r w:rsidRPr="00354282">
        <w:t>Вузом создаются условия для максимального приближения программ аттестации обучающихся к условиям их будущей профессиональной деятельности – для чего, кроме руководителей практик, в качестве внешних экспертов активно привлекаются работодатели, а также преподаватели других, участвующ</w:t>
      </w:r>
      <w:r>
        <w:t>ие</w:t>
      </w:r>
      <w:r w:rsidRPr="00354282">
        <w:t xml:space="preserve"> в реализации ООП. </w:t>
      </w:r>
    </w:p>
    <w:p w:rsidR="00E64BD1" w:rsidRDefault="00E64BD1" w:rsidP="002E4968">
      <w:pPr>
        <w:tabs>
          <w:tab w:val="left" w:pos="1134"/>
        </w:tabs>
        <w:suppressAutoHyphens w:val="0"/>
        <w:ind w:firstLine="709"/>
        <w:jc w:val="both"/>
      </w:pPr>
      <w:r w:rsidRPr="00354282">
        <w:t>В результате прохождения  педагогической практики обучающийся должен овладеть следующими компетенциями:</w:t>
      </w:r>
    </w:p>
    <w:p w:rsidR="00E64BD1" w:rsidRDefault="00E64BD1" w:rsidP="007626B5">
      <w:pPr>
        <w:ind w:firstLine="709"/>
        <w:jc w:val="both"/>
        <w:rPr>
          <w:kern w:val="0"/>
        </w:rPr>
      </w:pPr>
      <w:r>
        <w:t xml:space="preserve">ОПК-7 - </w:t>
      </w:r>
      <w:r w:rsidRPr="00B85386">
        <w:rPr>
          <w:kern w:val="0"/>
        </w:rPr>
        <w:t>готовностью к преподавательской деятельности по основным</w:t>
      </w:r>
      <w:r>
        <w:t xml:space="preserve"> </w:t>
      </w:r>
      <w:r w:rsidRPr="00B85386">
        <w:rPr>
          <w:kern w:val="0"/>
        </w:rPr>
        <w:t>образовательным программам высшего образования</w:t>
      </w:r>
      <w:r>
        <w:rPr>
          <w:kern w:val="0"/>
        </w:rPr>
        <w:t>;</w:t>
      </w:r>
    </w:p>
    <w:p w:rsidR="00E64BD1" w:rsidRDefault="00E64BD1" w:rsidP="002E4968">
      <w:pPr>
        <w:tabs>
          <w:tab w:val="left" w:pos="1134"/>
        </w:tabs>
        <w:suppressAutoHyphens w:val="0"/>
        <w:ind w:firstLine="709"/>
        <w:jc w:val="both"/>
      </w:pPr>
      <w:r w:rsidRPr="007626B5">
        <w:t>ПК-5 - способность преподавать социологические дисциплины в вузах.</w:t>
      </w:r>
    </w:p>
    <w:p w:rsidR="00E64BD1" w:rsidRPr="00354282" w:rsidRDefault="00E64BD1" w:rsidP="002E4968">
      <w:pPr>
        <w:tabs>
          <w:tab w:val="left" w:pos="1134"/>
        </w:tabs>
        <w:suppressAutoHyphens w:val="0"/>
        <w:ind w:firstLine="709"/>
        <w:jc w:val="both"/>
      </w:pPr>
    </w:p>
    <w:p w:rsidR="00E64BD1" w:rsidRPr="00354282" w:rsidRDefault="00E64BD1" w:rsidP="005E6E25">
      <w:pPr>
        <w:autoSpaceDE w:val="0"/>
        <w:autoSpaceDN w:val="0"/>
        <w:adjustRightInd w:val="0"/>
        <w:jc w:val="center"/>
        <w:rPr>
          <w:b/>
          <w:bCs/>
        </w:rPr>
      </w:pPr>
      <w:r w:rsidRPr="00354282">
        <w:rPr>
          <w:b/>
          <w:bCs/>
        </w:rPr>
        <w:t>5.2 Науч</w:t>
      </w:r>
      <w:r>
        <w:rPr>
          <w:b/>
          <w:bCs/>
        </w:rPr>
        <w:t>ные исследования</w:t>
      </w:r>
    </w:p>
    <w:p w:rsidR="00E64BD1" w:rsidRPr="00354282" w:rsidRDefault="00E64BD1" w:rsidP="005E6E25">
      <w:pPr>
        <w:autoSpaceDE w:val="0"/>
        <w:autoSpaceDN w:val="0"/>
        <w:adjustRightInd w:val="0"/>
        <w:ind w:firstLine="709"/>
        <w:jc w:val="both"/>
      </w:pPr>
      <w:r w:rsidRPr="00354282">
        <w:t xml:space="preserve">В целях подготовки аспиранта к научно-исследовательской деятельности в области социологии ООП по направлению 39.06.01 Социологические науки предусматривает </w:t>
      </w:r>
      <w:r>
        <w:t>н</w:t>
      </w:r>
      <w:r w:rsidRPr="00DF2501">
        <w:t>аучные исследования, в том числе научно-исследовательск</w:t>
      </w:r>
      <w:r>
        <w:t>ую</w:t>
      </w:r>
      <w:r w:rsidRPr="00DF2501">
        <w:t xml:space="preserve"> деятельность и подготовк</w:t>
      </w:r>
      <w:r>
        <w:t>у</w:t>
      </w:r>
      <w:r w:rsidRPr="00DF2501">
        <w:t xml:space="preserve"> научно-квалификационной работы (диссертации) на соискание ученой степени кандидата наук</w:t>
      </w:r>
      <w:r>
        <w:t xml:space="preserve"> (далее – научные исследования)</w:t>
      </w:r>
      <w:r w:rsidRPr="00354282">
        <w:t xml:space="preserve">. </w:t>
      </w:r>
    </w:p>
    <w:p w:rsidR="00E64BD1" w:rsidRPr="00354282" w:rsidRDefault="00E64BD1" w:rsidP="005E6E25">
      <w:pPr>
        <w:autoSpaceDE w:val="0"/>
        <w:autoSpaceDN w:val="0"/>
        <w:adjustRightInd w:val="0"/>
        <w:ind w:firstLine="709"/>
        <w:jc w:val="both"/>
      </w:pPr>
      <w:r>
        <w:rPr>
          <w:rStyle w:val="submenu-table"/>
        </w:rPr>
        <w:t>Научные исследования относятся</w:t>
      </w:r>
      <w:r w:rsidRPr="00354282">
        <w:rPr>
          <w:rStyle w:val="submenu-table"/>
        </w:rPr>
        <w:t xml:space="preserve"> к вариативной части блока 3 ООП и </w:t>
      </w:r>
      <w:r w:rsidRPr="00354282">
        <w:rPr>
          <w:rStyle w:val="submenu-table"/>
        </w:rPr>
        <w:lastRenderedPageBreak/>
        <w:t>ориентирован</w:t>
      </w:r>
      <w:r>
        <w:rPr>
          <w:rStyle w:val="submenu-table"/>
        </w:rPr>
        <w:t>ы</w:t>
      </w:r>
      <w:r w:rsidRPr="00354282">
        <w:rPr>
          <w:rStyle w:val="submenu-table"/>
        </w:rPr>
        <w:t xml:space="preserve"> на </w:t>
      </w:r>
      <w:r w:rsidRPr="00354282">
        <w:t xml:space="preserve">формирование у аспиранта профессиональных компетенций, необходимых для успешной реализации научно-исследовательской деятельности </w:t>
      </w:r>
      <w:r w:rsidRPr="00DF2501">
        <w:t>и подготовк</w:t>
      </w:r>
      <w:r>
        <w:t>у</w:t>
      </w:r>
      <w:r w:rsidRPr="00DF2501">
        <w:t xml:space="preserve"> научно-квалификационной работы (диссертации) на соискание ученой степени кандидата наук</w:t>
      </w:r>
      <w:r>
        <w:t xml:space="preserve"> (</w:t>
      </w:r>
      <w:r w:rsidRPr="00354282">
        <w:t>в области социальной структуры, социальных институтов и процессов</w:t>
      </w:r>
      <w:r>
        <w:t>)</w:t>
      </w:r>
      <w:r w:rsidRPr="00354282">
        <w:t>.</w:t>
      </w:r>
    </w:p>
    <w:p w:rsidR="00E64BD1" w:rsidRPr="00354282" w:rsidRDefault="00E64BD1" w:rsidP="00E76C77">
      <w:pPr>
        <w:autoSpaceDE w:val="0"/>
        <w:autoSpaceDN w:val="0"/>
        <w:adjustRightInd w:val="0"/>
        <w:ind w:firstLine="709"/>
        <w:jc w:val="both"/>
      </w:pPr>
      <w:r w:rsidRPr="00354282">
        <w:t xml:space="preserve">Тематика </w:t>
      </w:r>
      <w:r>
        <w:t>научных исследований</w:t>
      </w:r>
      <w:r w:rsidRPr="00354282">
        <w:t xml:space="preserve"> аспиранта определяется в течение трех месяцев после его зачисления в рамках тематики научных ис</w:t>
      </w:r>
      <w:r>
        <w:t>следований, реализуемых ФГБОУ ВО «РГУТИ</w:t>
      </w:r>
      <w:r w:rsidRPr="00354282">
        <w:t>С». Выбор обучающимся направленности программы и соответствующей темы научно-</w:t>
      </w:r>
      <w:r>
        <w:t>квалификационной</w:t>
      </w:r>
      <w:r w:rsidRPr="00354282">
        <w:t xml:space="preserve"> работы определяет набор дисциплин (модулей) и практик индивидуального учебного плана аспиранта. </w:t>
      </w:r>
    </w:p>
    <w:p w:rsidR="00E64BD1" w:rsidRPr="00354282" w:rsidRDefault="00E64BD1" w:rsidP="00E76C77">
      <w:pPr>
        <w:autoSpaceDE w:val="0"/>
        <w:autoSpaceDN w:val="0"/>
        <w:adjustRightInd w:val="0"/>
        <w:ind w:firstLine="709"/>
        <w:jc w:val="both"/>
      </w:pPr>
      <w:r w:rsidRPr="00354282">
        <w:t>В качестве научного руководителя аспиранту назначается сотрудник университета из числа научных сотрудников или профессорско-преподавательского состава,  имеющий ученую степень, как правило – ученую степень доктора социологических наук, осуществляющий самостоятельную научно-исследовательскую деятельность в области социальной структуры, социальных институтов и процессов или участвующий в осуществлении такой деятельности и регулярно публикующий ее результаты в ведущих отечественных и зарубежных рецензируемых научных журналах и изданиях, а также осуществляющий их апробацию на национальных и международных конференциях.</w:t>
      </w:r>
    </w:p>
    <w:p w:rsidR="00E64BD1" w:rsidRDefault="00E64BD1" w:rsidP="00E57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исследования</w:t>
      </w:r>
      <w:r w:rsidRPr="00354282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354282">
        <w:rPr>
          <w:rFonts w:ascii="Times New Roman" w:hAnsi="Times New Roman" w:cs="Times New Roman"/>
          <w:sz w:val="28"/>
          <w:szCs w:val="28"/>
        </w:rPr>
        <w:t xml:space="preserve"> проводиться в структурных подразделениях организаций, обладающих соответствующим научным и кадровым потенциалом и материально-технической базой, а также в других вузах и научно-исследовательских организациях, реализующих научно-исследовательскую деятельность в области социальной структуры, социальных институтов и процессов на основании заключенных договоров на проведение </w:t>
      </w:r>
      <w:r>
        <w:rPr>
          <w:rFonts w:ascii="Times New Roman" w:hAnsi="Times New Roman" w:cs="Times New Roman"/>
          <w:sz w:val="28"/>
          <w:szCs w:val="28"/>
        </w:rPr>
        <w:t>научных исследований</w:t>
      </w:r>
      <w:r w:rsidRPr="00354282">
        <w:rPr>
          <w:rFonts w:ascii="Times New Roman" w:hAnsi="Times New Roman" w:cs="Times New Roman"/>
          <w:sz w:val="28"/>
          <w:szCs w:val="28"/>
        </w:rPr>
        <w:t xml:space="preserve"> аспирантами. </w:t>
      </w:r>
    </w:p>
    <w:p w:rsidR="00E64BD1" w:rsidRPr="00354282" w:rsidRDefault="00E64BD1" w:rsidP="00E57467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4282">
        <w:rPr>
          <w:rFonts w:ascii="Times New Roman" w:hAnsi="Times New Roman" w:cs="Times New Roman"/>
          <w:i/>
          <w:iCs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i/>
          <w:iCs/>
          <w:sz w:val="28"/>
          <w:szCs w:val="28"/>
        </w:rPr>
        <w:t>научных исследований</w:t>
      </w:r>
      <w:r w:rsidRPr="0035428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64BD1" w:rsidRPr="00354282" w:rsidRDefault="00E64BD1" w:rsidP="00187279">
      <w:pPr>
        <w:pStyle w:val="a8"/>
        <w:numPr>
          <w:ilvl w:val="0"/>
          <w:numId w:val="10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82">
        <w:rPr>
          <w:rFonts w:ascii="Times New Roman" w:hAnsi="Times New Roman" w:cs="Times New Roman"/>
          <w:sz w:val="28"/>
          <w:szCs w:val="28"/>
        </w:rPr>
        <w:t>включать аспирантов в различные формы научны</w:t>
      </w:r>
      <w:r>
        <w:rPr>
          <w:rFonts w:ascii="Times New Roman" w:hAnsi="Times New Roman" w:cs="Times New Roman"/>
          <w:sz w:val="28"/>
          <w:szCs w:val="28"/>
        </w:rPr>
        <w:t>х исследований</w:t>
      </w:r>
      <w:r w:rsidRPr="00354282">
        <w:rPr>
          <w:rFonts w:ascii="Times New Roman" w:hAnsi="Times New Roman" w:cs="Times New Roman"/>
          <w:sz w:val="28"/>
          <w:szCs w:val="28"/>
        </w:rPr>
        <w:t xml:space="preserve"> университета;</w:t>
      </w:r>
    </w:p>
    <w:p w:rsidR="00E64BD1" w:rsidRPr="00354282" w:rsidRDefault="00E64BD1" w:rsidP="00187279">
      <w:pPr>
        <w:pStyle w:val="a8"/>
        <w:numPr>
          <w:ilvl w:val="0"/>
          <w:numId w:val="10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82">
        <w:rPr>
          <w:rFonts w:ascii="Times New Roman" w:hAnsi="Times New Roman" w:cs="Times New Roman"/>
          <w:sz w:val="28"/>
          <w:szCs w:val="28"/>
        </w:rPr>
        <w:t>научить аспирантов применять теоретические знания по профилю подготовки, полученные в вузе, для осуществления самостоятельных научных исследований;</w:t>
      </w:r>
    </w:p>
    <w:p w:rsidR="00E64BD1" w:rsidRPr="00354282" w:rsidRDefault="00E64BD1" w:rsidP="00954345">
      <w:pPr>
        <w:pStyle w:val="a8"/>
        <w:numPr>
          <w:ilvl w:val="0"/>
          <w:numId w:val="10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82">
        <w:rPr>
          <w:rFonts w:ascii="Times New Roman" w:hAnsi="Times New Roman" w:cs="Times New Roman"/>
          <w:sz w:val="28"/>
          <w:szCs w:val="28"/>
        </w:rPr>
        <w:t>научить аспирантов самостоятельно планировать и организовывать научно-исследовательскую работу;</w:t>
      </w:r>
    </w:p>
    <w:p w:rsidR="00E64BD1" w:rsidRPr="00354282" w:rsidRDefault="00E64BD1" w:rsidP="00187279">
      <w:pPr>
        <w:pStyle w:val="a8"/>
        <w:numPr>
          <w:ilvl w:val="0"/>
          <w:numId w:val="10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82">
        <w:rPr>
          <w:rFonts w:ascii="Times New Roman" w:hAnsi="Times New Roman" w:cs="Times New Roman"/>
          <w:sz w:val="28"/>
          <w:szCs w:val="28"/>
        </w:rPr>
        <w:t xml:space="preserve">формировать умение выполнять самостоятельные научные исследования по выбранному направлению; </w:t>
      </w:r>
    </w:p>
    <w:p w:rsidR="00E64BD1" w:rsidRPr="00354282" w:rsidRDefault="00E64BD1" w:rsidP="00954345">
      <w:pPr>
        <w:pStyle w:val="a8"/>
        <w:numPr>
          <w:ilvl w:val="0"/>
          <w:numId w:val="10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82">
        <w:rPr>
          <w:rFonts w:ascii="Times New Roman" w:hAnsi="Times New Roman" w:cs="Times New Roman"/>
          <w:sz w:val="28"/>
          <w:szCs w:val="28"/>
        </w:rPr>
        <w:t>формировать умение работать с аудиторией слушателей, применяя методы и приемы, способствующие эффективному представлению результатов самостоятельных научных исследований.</w:t>
      </w:r>
    </w:p>
    <w:p w:rsidR="00E64BD1" w:rsidRDefault="00E64BD1" w:rsidP="00DF2501">
      <w:pPr>
        <w:autoSpaceDE w:val="0"/>
        <w:autoSpaceDN w:val="0"/>
        <w:adjustRightInd w:val="0"/>
        <w:ind w:firstLine="709"/>
        <w:jc w:val="both"/>
      </w:pPr>
      <w:r w:rsidRPr="00354282">
        <w:t xml:space="preserve">В соответствии с учебным планом подготовки аспирантов по направлению подготовки 39.06.01 Социологические науки </w:t>
      </w:r>
      <w:r>
        <w:t>научные исследования проводятся</w:t>
      </w:r>
      <w:r w:rsidRPr="00354282">
        <w:t xml:space="preserve"> на всем периоде обучения (в сроки согласно </w:t>
      </w:r>
      <w:r w:rsidRPr="00354282">
        <w:lastRenderedPageBreak/>
        <w:t xml:space="preserve">утвержденному графику) непрерывными циклами. </w:t>
      </w:r>
    </w:p>
    <w:p w:rsidR="00E64BD1" w:rsidRDefault="00E64BD1" w:rsidP="00DF2501">
      <w:pPr>
        <w:autoSpaceDE w:val="0"/>
        <w:autoSpaceDN w:val="0"/>
        <w:adjustRightInd w:val="0"/>
        <w:ind w:firstLine="709"/>
        <w:jc w:val="both"/>
      </w:pPr>
      <w:r w:rsidRPr="00354282">
        <w:t xml:space="preserve">Предшествующими дисциплинами для </w:t>
      </w:r>
      <w:r>
        <w:t>научных исследований</w:t>
      </w:r>
      <w:r w:rsidRPr="00354282">
        <w:t xml:space="preserve"> аспиранта 1 года обучения  являются </w:t>
      </w:r>
      <w:r w:rsidRPr="00DF2501">
        <w:t>Иностранный язык</w:t>
      </w:r>
      <w:r>
        <w:t xml:space="preserve">, </w:t>
      </w:r>
      <w:r w:rsidRPr="00DF2501">
        <w:t>История и философия науки</w:t>
      </w:r>
      <w:r>
        <w:t xml:space="preserve">, </w:t>
      </w:r>
      <w:r w:rsidRPr="00DF2501">
        <w:t>Организация, методология и технологии научной и образовательной деятельности в области социологии</w:t>
      </w:r>
      <w:r w:rsidRPr="00354282">
        <w:t xml:space="preserve">. </w:t>
      </w:r>
    </w:p>
    <w:p w:rsidR="00E64BD1" w:rsidRPr="00354282" w:rsidRDefault="00E64BD1" w:rsidP="00DF2501">
      <w:pPr>
        <w:autoSpaceDE w:val="0"/>
        <w:autoSpaceDN w:val="0"/>
        <w:adjustRightInd w:val="0"/>
        <w:ind w:firstLine="709"/>
        <w:jc w:val="both"/>
      </w:pPr>
      <w:r w:rsidRPr="00354282">
        <w:t xml:space="preserve">Предшествующими дисциплинами для </w:t>
      </w:r>
      <w:r>
        <w:t xml:space="preserve">научных исследований на 2, 3 </w:t>
      </w:r>
      <w:r w:rsidRPr="00354282">
        <w:t>год</w:t>
      </w:r>
      <w:r>
        <w:t>ах</w:t>
      </w:r>
      <w:r w:rsidRPr="00354282">
        <w:t xml:space="preserve"> обучения являются </w:t>
      </w:r>
      <w:r w:rsidRPr="00DF2501">
        <w:t>Социальная структура, социальные институты и процессы</w:t>
      </w:r>
      <w:r>
        <w:t xml:space="preserve">, </w:t>
      </w:r>
      <w:r w:rsidRPr="00DF2501">
        <w:t>Методологические подходы к изучению социальной структуры</w:t>
      </w:r>
      <w:r w:rsidRPr="00354282">
        <w:t>.</w:t>
      </w:r>
    </w:p>
    <w:p w:rsidR="00E64BD1" w:rsidRPr="00354282" w:rsidRDefault="00E64BD1" w:rsidP="00806F93">
      <w:pPr>
        <w:autoSpaceDE w:val="0"/>
        <w:autoSpaceDN w:val="0"/>
        <w:adjustRightInd w:val="0"/>
        <w:ind w:firstLine="709"/>
        <w:jc w:val="both"/>
      </w:pPr>
      <w:r>
        <w:t>Научные исследования на всем периоде обучения строя</w:t>
      </w:r>
      <w:r w:rsidRPr="00354282">
        <w:t>тся на основе принципа преемственности.</w:t>
      </w:r>
    </w:p>
    <w:p w:rsidR="00E64BD1" w:rsidRPr="00354282" w:rsidRDefault="00E64BD1" w:rsidP="00806F93">
      <w:pPr>
        <w:autoSpaceDE w:val="0"/>
        <w:autoSpaceDN w:val="0"/>
        <w:adjustRightInd w:val="0"/>
        <w:ind w:firstLine="709"/>
        <w:jc w:val="both"/>
      </w:pPr>
      <w:r w:rsidRPr="00354282">
        <w:t xml:space="preserve">Промежуточная аттестация по итогам </w:t>
      </w:r>
      <w:r>
        <w:t>научных исследований</w:t>
      </w:r>
      <w:r w:rsidRPr="00354282">
        <w:t xml:space="preserve"> по итогам учебного года проводится на научно-исследовательском семинаре в форме зачета.</w:t>
      </w:r>
    </w:p>
    <w:p w:rsidR="00E64BD1" w:rsidRPr="00354282" w:rsidRDefault="00E64BD1" w:rsidP="00806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82">
        <w:rPr>
          <w:rFonts w:ascii="Times New Roman" w:hAnsi="Times New Roman" w:cs="Times New Roman"/>
          <w:sz w:val="28"/>
          <w:szCs w:val="28"/>
        </w:rPr>
        <w:t>Выполненная научно-</w:t>
      </w:r>
      <w:r>
        <w:rPr>
          <w:rFonts w:ascii="Times New Roman" w:hAnsi="Times New Roman" w:cs="Times New Roman"/>
          <w:sz w:val="28"/>
          <w:szCs w:val="28"/>
        </w:rPr>
        <w:t>квалификационная</w:t>
      </w:r>
      <w:r w:rsidRPr="00354282">
        <w:rPr>
          <w:rFonts w:ascii="Times New Roman" w:hAnsi="Times New Roman" w:cs="Times New Roman"/>
          <w:sz w:val="28"/>
          <w:szCs w:val="28"/>
        </w:rPr>
        <w:t xml:space="preserve"> работа должна соответствовать критериям, установленным для научно-квалификационной работы (диссертации) на соискани</w:t>
      </w:r>
      <w:r>
        <w:rPr>
          <w:rFonts w:ascii="Times New Roman" w:hAnsi="Times New Roman" w:cs="Times New Roman"/>
          <w:sz w:val="28"/>
          <w:szCs w:val="28"/>
        </w:rPr>
        <w:t>е ученой степени кандидата наук и</w:t>
      </w:r>
      <w:r w:rsidRPr="00354282">
        <w:rPr>
          <w:rFonts w:ascii="Times New Roman" w:hAnsi="Times New Roman" w:cs="Times New Roman"/>
          <w:sz w:val="28"/>
          <w:szCs w:val="28"/>
        </w:rPr>
        <w:t xml:space="preserve"> позволить аспиранту пройти государственную итоговую аттестация в форме защиты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научного доклада об основных результатах подготовленной </w:t>
      </w:r>
      <w:r w:rsidRPr="00354282">
        <w:rPr>
          <w:rFonts w:ascii="Times New Roman" w:hAnsi="Times New Roman" w:cs="Times New Roman"/>
          <w:sz w:val="28"/>
          <w:szCs w:val="28"/>
        </w:rPr>
        <w:t>научно-квалификационной работы (диссертации).</w:t>
      </w:r>
    </w:p>
    <w:p w:rsidR="00E64BD1" w:rsidRPr="00354282" w:rsidRDefault="00E64BD1" w:rsidP="00806F93">
      <w:pPr>
        <w:autoSpaceDE w:val="0"/>
        <w:autoSpaceDN w:val="0"/>
        <w:adjustRightInd w:val="0"/>
        <w:ind w:firstLine="709"/>
        <w:jc w:val="both"/>
      </w:pPr>
      <w:r w:rsidRPr="00354282">
        <w:t xml:space="preserve">В результате </w:t>
      </w:r>
      <w:r>
        <w:t>выполнения научных исследований</w:t>
      </w:r>
      <w:r w:rsidRPr="00354282">
        <w:t xml:space="preserve"> аспирант должен овладеть следующими компетенциями:</w:t>
      </w:r>
    </w:p>
    <w:p w:rsidR="00E64BD1" w:rsidRPr="00354282" w:rsidRDefault="00E64BD1" w:rsidP="002D5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82">
        <w:rPr>
          <w:rFonts w:ascii="Times New Roman" w:hAnsi="Times New Roman" w:cs="Times New Roman"/>
          <w:sz w:val="28"/>
          <w:szCs w:val="28"/>
        </w:rPr>
        <w:t>ОПК-1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21400">
        <w:rPr>
          <w:rFonts w:ascii="Times New Roman" w:hAnsi="Times New Roman" w:cs="Times New Roman"/>
          <w:sz w:val="28"/>
          <w:szCs w:val="28"/>
        </w:rPr>
        <w:t>способностью задавать, транслировать правовые и этические нормы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400">
        <w:rPr>
          <w:rFonts w:ascii="Times New Roman" w:hAnsi="Times New Roman" w:cs="Times New Roman"/>
          <w:sz w:val="28"/>
          <w:szCs w:val="28"/>
        </w:rPr>
        <w:t>профессиональной и социальной деятельности</w:t>
      </w:r>
      <w:r w:rsidRPr="00354282">
        <w:rPr>
          <w:rFonts w:ascii="Times New Roman" w:hAnsi="Times New Roman" w:cs="Times New Roman"/>
          <w:sz w:val="28"/>
          <w:szCs w:val="28"/>
        </w:rPr>
        <w:t>;</w:t>
      </w:r>
    </w:p>
    <w:p w:rsidR="00E64BD1" w:rsidRPr="00354282" w:rsidRDefault="00E64BD1" w:rsidP="002D5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ОПК-4 - </w:t>
      </w:r>
      <w:r w:rsidRPr="00B85386">
        <w:rPr>
          <w:rFonts w:ascii="Times New Roman" w:hAnsi="Times New Roman" w:cs="Times New Roman"/>
          <w:sz w:val="28"/>
          <w:szCs w:val="28"/>
        </w:rPr>
        <w:t>способностью определять перспективные направления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386">
        <w:rPr>
          <w:rFonts w:ascii="Times New Roman" w:hAnsi="Times New Roman" w:cs="Times New Roman"/>
          <w:sz w:val="28"/>
          <w:szCs w:val="28"/>
        </w:rPr>
        <w:t>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</w:r>
      <w:r w:rsidRPr="00354282">
        <w:rPr>
          <w:rFonts w:ascii="Times New Roman" w:hAnsi="Times New Roman" w:cs="Times New Roman"/>
          <w:sz w:val="28"/>
          <w:szCs w:val="28"/>
        </w:rPr>
        <w:t>;</w:t>
      </w:r>
    </w:p>
    <w:p w:rsidR="00E64BD1" w:rsidRDefault="00E64BD1" w:rsidP="002D570F">
      <w:pPr>
        <w:pStyle w:val="ConsPlusNormal"/>
        <w:ind w:firstLine="709"/>
        <w:jc w:val="both"/>
        <w:rPr>
          <w:sz w:val="26"/>
          <w:szCs w:val="26"/>
        </w:rPr>
      </w:pPr>
      <w:r w:rsidRPr="00B85386">
        <w:rPr>
          <w:rFonts w:ascii="Times New Roman" w:hAnsi="Times New Roman" w:cs="Times New Roman"/>
          <w:sz w:val="28"/>
          <w:szCs w:val="28"/>
        </w:rPr>
        <w:t>ОПК-5 - способностью самостоятельно проводить научные социологические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386">
        <w:rPr>
          <w:rFonts w:ascii="Times New Roman" w:hAnsi="Times New Roman" w:cs="Times New Roman"/>
          <w:sz w:val="28"/>
          <w:szCs w:val="28"/>
        </w:rPr>
        <w:t>исследования с использованием современных методов моделирования процессов, явлений и объектов, математических методов и инструментальных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BD1" w:rsidRDefault="00E64BD1" w:rsidP="002D5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ОПК-6 - </w:t>
      </w:r>
      <w:r w:rsidRPr="00B85386">
        <w:rPr>
          <w:rFonts w:ascii="Times New Roman" w:hAnsi="Times New Roman" w:cs="Times New Roman"/>
          <w:sz w:val="28"/>
          <w:szCs w:val="28"/>
        </w:rPr>
        <w:t>способностью использовать механизмы прогнозирования и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386">
        <w:rPr>
          <w:rFonts w:ascii="Times New Roman" w:hAnsi="Times New Roman" w:cs="Times New Roman"/>
          <w:sz w:val="28"/>
          <w:szCs w:val="28"/>
        </w:rPr>
        <w:t>инновационного развития социальных систем;</w:t>
      </w:r>
    </w:p>
    <w:p w:rsidR="00E64BD1" w:rsidRDefault="00E64BD1" w:rsidP="002D5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ПК-1 - </w:t>
      </w:r>
      <w:r w:rsidRPr="00027ED7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7ED7">
        <w:rPr>
          <w:rFonts w:ascii="Times New Roman" w:hAnsi="Times New Roman" w:cs="Times New Roman"/>
          <w:sz w:val="28"/>
          <w:szCs w:val="28"/>
        </w:rPr>
        <w:t xml:space="preserve"> проводить исследования процессов трансформации социально-структурных отношений общества по различным критериям, новых форм социального расслоения, радикальных изменений в тенденциях и направлениях социальной мобильности, ценностных ориентаций личностей и групп, моделей их поведения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BD1" w:rsidRDefault="00E64BD1" w:rsidP="002D5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ПК-2 - </w:t>
      </w:r>
      <w:r w:rsidRPr="00027ED7">
        <w:rPr>
          <w:rFonts w:ascii="Times New Roman" w:hAnsi="Times New Roman" w:cs="Times New Roman"/>
          <w:sz w:val="28"/>
          <w:szCs w:val="28"/>
        </w:rPr>
        <w:t>способностью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выявлять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закономерности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развития, 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в 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рекомендаций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снижению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напряженности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BD1" w:rsidRDefault="00E64BD1" w:rsidP="002D5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ПК-3 - </w:t>
      </w:r>
      <w:r w:rsidRPr="00027ED7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7ED7">
        <w:rPr>
          <w:rFonts w:ascii="Times New Roman" w:hAnsi="Times New Roman" w:cs="Times New Roman"/>
          <w:sz w:val="28"/>
          <w:szCs w:val="28"/>
        </w:rPr>
        <w:t xml:space="preserve">  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государственную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статистику,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социологических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исследований,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собственные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эмпирические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данные,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данные мировой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lastRenderedPageBreak/>
        <w:t>социологической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27ED7">
        <w:rPr>
          <w:rFonts w:ascii="Times New Roman" w:hAnsi="Times New Roman" w:cs="Times New Roman"/>
          <w:sz w:val="28"/>
          <w:szCs w:val="28"/>
        </w:rPr>
        <w:tab/>
      </w:r>
    </w:p>
    <w:p w:rsidR="00E64BD1" w:rsidRPr="00B85386" w:rsidRDefault="00E64BD1" w:rsidP="002D5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ПК-4 - </w:t>
      </w:r>
      <w:r w:rsidRPr="00027ED7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7ED7">
        <w:rPr>
          <w:rFonts w:ascii="Times New Roman" w:hAnsi="Times New Roman" w:cs="Times New Roman"/>
          <w:sz w:val="28"/>
          <w:szCs w:val="28"/>
        </w:rPr>
        <w:t xml:space="preserve"> анализировать диалектические отношения равенства-неравенс</w:t>
      </w:r>
      <w:r>
        <w:rPr>
          <w:rFonts w:ascii="Times New Roman" w:hAnsi="Times New Roman" w:cs="Times New Roman"/>
          <w:sz w:val="28"/>
          <w:szCs w:val="28"/>
        </w:rPr>
        <w:t>тва между элементами социально-</w:t>
      </w:r>
      <w:r w:rsidRPr="00027ED7">
        <w:rPr>
          <w:rFonts w:ascii="Times New Roman" w:hAnsi="Times New Roman" w:cs="Times New Roman"/>
          <w:sz w:val="28"/>
          <w:szCs w:val="28"/>
        </w:rPr>
        <w:t>стратификационной структуры на различных уровнях социального пространства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BD1" w:rsidRPr="00354282" w:rsidRDefault="00E64BD1" w:rsidP="0005508E">
      <w:pPr>
        <w:pStyle w:val="a8"/>
        <w:tabs>
          <w:tab w:val="left" w:pos="1134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4BD1" w:rsidRPr="00354282" w:rsidRDefault="00E64BD1" w:rsidP="0078176A">
      <w:pPr>
        <w:spacing w:after="100" w:afterAutospacing="1"/>
        <w:jc w:val="center"/>
        <w:rPr>
          <w:b/>
          <w:bCs/>
        </w:rPr>
      </w:pPr>
      <w:r w:rsidRPr="00354282">
        <w:rPr>
          <w:b/>
          <w:bCs/>
        </w:rPr>
        <w:t>6. ГОСУДАРСТВЕННАЯ ИТОГОВАЯ АТТЕСТАЦИЯ</w:t>
      </w:r>
    </w:p>
    <w:p w:rsidR="00E64BD1" w:rsidRPr="00354282" w:rsidRDefault="00E64BD1" w:rsidP="00B05415">
      <w:pPr>
        <w:autoSpaceDE w:val="0"/>
        <w:autoSpaceDN w:val="0"/>
        <w:adjustRightInd w:val="0"/>
        <w:ind w:firstLine="709"/>
        <w:jc w:val="both"/>
        <w:rPr>
          <w:rStyle w:val="submenu-table"/>
        </w:rPr>
      </w:pPr>
      <w:r w:rsidRPr="00354282">
        <w:rPr>
          <w:rStyle w:val="submenu-table"/>
        </w:rPr>
        <w:t xml:space="preserve">Государственная итоговая аттестация  относится </w:t>
      </w:r>
      <w:r>
        <w:rPr>
          <w:rStyle w:val="submenu-table"/>
        </w:rPr>
        <w:t>базовой части программы подготовки аспирантов по направлению 39.06.01 Социологические науки, блок</w:t>
      </w:r>
      <w:r w:rsidRPr="00354282">
        <w:rPr>
          <w:rStyle w:val="submenu-table"/>
        </w:rPr>
        <w:t xml:space="preserve"> 4 и предполагает подготовку</w:t>
      </w:r>
      <w:r>
        <w:rPr>
          <w:rStyle w:val="submenu-table"/>
        </w:rPr>
        <w:t xml:space="preserve"> к сдаче</w:t>
      </w:r>
      <w:r w:rsidRPr="00354282">
        <w:rPr>
          <w:rStyle w:val="submenu-table"/>
        </w:rPr>
        <w:t xml:space="preserve"> и сдачу государственного экзамена и </w:t>
      </w:r>
      <w:r>
        <w:rPr>
          <w:rStyle w:val="submenu-table"/>
        </w:rPr>
        <w:t>п</w:t>
      </w:r>
      <w:r w:rsidRPr="00B05415">
        <w:rPr>
          <w:rStyle w:val="submenu-table"/>
        </w:rPr>
        <w:t>редставление научного доклада об основных результатах подготовленной НКР (диссертации)</w:t>
      </w:r>
      <w:r w:rsidRPr="00354282">
        <w:rPr>
          <w:rStyle w:val="submenu-table"/>
        </w:rPr>
        <w:t>.</w:t>
      </w:r>
    </w:p>
    <w:p w:rsidR="00E64BD1" w:rsidRDefault="00E64BD1" w:rsidP="00531D80">
      <w:pPr>
        <w:autoSpaceDE w:val="0"/>
        <w:autoSpaceDN w:val="0"/>
        <w:adjustRightInd w:val="0"/>
        <w:ind w:firstLine="709"/>
        <w:jc w:val="both"/>
        <w:rPr>
          <w:rStyle w:val="submenu-table"/>
        </w:rPr>
      </w:pPr>
      <w:r>
        <w:rPr>
          <w:rStyle w:val="submenu-table"/>
        </w:rPr>
        <w:t>Государственный экзамен</w:t>
      </w:r>
      <w:r w:rsidRPr="00354282">
        <w:rPr>
          <w:rStyle w:val="submenu-table"/>
        </w:rPr>
        <w:t xml:space="preserve"> позволяет оценить освоенные аспирантами следующие компетенции:</w:t>
      </w:r>
    </w:p>
    <w:p w:rsidR="00E64BD1" w:rsidRDefault="00E64BD1" w:rsidP="00B05415">
      <w:pPr>
        <w:ind w:firstLine="709"/>
        <w:jc w:val="both"/>
        <w:rPr>
          <w:kern w:val="0"/>
        </w:rPr>
      </w:pPr>
      <w:r>
        <w:rPr>
          <w:kern w:val="0"/>
        </w:rPr>
        <w:t>УК-1 - способность</w:t>
      </w:r>
      <w:r w:rsidRPr="00686E29">
        <w:rPr>
          <w:kern w:val="0"/>
        </w:rPr>
        <w:t xml:space="preserve"> к критическому анализу и оценке современных научных</w:t>
      </w:r>
      <w:r>
        <w:rPr>
          <w:kern w:val="0"/>
        </w:rPr>
        <w:t xml:space="preserve"> </w:t>
      </w:r>
      <w:r w:rsidRPr="00686E29">
        <w:rPr>
          <w:kern w:val="0"/>
        </w:rPr>
        <w:t>достижений, генерированию новых идей при решении исследовательских и</w:t>
      </w:r>
      <w:r>
        <w:rPr>
          <w:kern w:val="0"/>
        </w:rPr>
        <w:t xml:space="preserve"> </w:t>
      </w:r>
      <w:r w:rsidRPr="00686E29">
        <w:rPr>
          <w:kern w:val="0"/>
        </w:rPr>
        <w:t>практических задач, в том числе в междисциплинарных областях</w:t>
      </w:r>
      <w:r>
        <w:rPr>
          <w:kern w:val="0"/>
        </w:rPr>
        <w:t>;</w:t>
      </w:r>
    </w:p>
    <w:p w:rsidR="00E64BD1" w:rsidRDefault="00E64BD1" w:rsidP="00B05415">
      <w:pPr>
        <w:ind w:firstLine="709"/>
        <w:jc w:val="both"/>
        <w:rPr>
          <w:kern w:val="0"/>
        </w:rPr>
      </w:pPr>
      <w:r>
        <w:rPr>
          <w:kern w:val="0"/>
        </w:rPr>
        <w:t>УК-3 - готовность</w:t>
      </w:r>
      <w:r w:rsidRPr="00686E29">
        <w:rPr>
          <w:kern w:val="0"/>
        </w:rPr>
        <w:t xml:space="preserve"> участвовать в работе российских и международных</w:t>
      </w:r>
      <w:r>
        <w:rPr>
          <w:kern w:val="0"/>
        </w:rPr>
        <w:t xml:space="preserve"> </w:t>
      </w:r>
      <w:r w:rsidRPr="00686E29">
        <w:rPr>
          <w:kern w:val="0"/>
        </w:rPr>
        <w:t>исследовательских коллективов по решению научных и научно-образовательных</w:t>
      </w:r>
      <w:r>
        <w:rPr>
          <w:kern w:val="0"/>
        </w:rPr>
        <w:t xml:space="preserve"> </w:t>
      </w:r>
      <w:r w:rsidRPr="00686E29">
        <w:rPr>
          <w:kern w:val="0"/>
        </w:rPr>
        <w:t>задач</w:t>
      </w:r>
      <w:r>
        <w:rPr>
          <w:kern w:val="0"/>
        </w:rPr>
        <w:t>;</w:t>
      </w:r>
      <w:r w:rsidRPr="00686E29">
        <w:rPr>
          <w:kern w:val="0"/>
        </w:rPr>
        <w:tab/>
      </w:r>
    </w:p>
    <w:p w:rsidR="00E64BD1" w:rsidRDefault="00E64BD1" w:rsidP="00B05415">
      <w:pPr>
        <w:ind w:firstLine="709"/>
        <w:jc w:val="both"/>
        <w:rPr>
          <w:kern w:val="0"/>
        </w:rPr>
      </w:pPr>
      <w:r>
        <w:rPr>
          <w:kern w:val="0"/>
        </w:rPr>
        <w:t>УК-4 - готовность</w:t>
      </w:r>
      <w:r w:rsidRPr="00686E29">
        <w:rPr>
          <w:kern w:val="0"/>
        </w:rPr>
        <w:t xml:space="preserve"> использовать современные методы и технологии научной</w:t>
      </w:r>
      <w:r>
        <w:rPr>
          <w:kern w:val="0"/>
        </w:rPr>
        <w:t xml:space="preserve"> </w:t>
      </w:r>
      <w:r w:rsidRPr="00686E29">
        <w:rPr>
          <w:kern w:val="0"/>
        </w:rPr>
        <w:t>коммуникации на государственном и иностранном языках</w:t>
      </w:r>
      <w:r>
        <w:rPr>
          <w:kern w:val="0"/>
        </w:rPr>
        <w:t>;</w:t>
      </w:r>
    </w:p>
    <w:p w:rsidR="00E64BD1" w:rsidRPr="00354282" w:rsidRDefault="00E64BD1" w:rsidP="002D1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82">
        <w:rPr>
          <w:rFonts w:ascii="Times New Roman" w:hAnsi="Times New Roman" w:cs="Times New Roman"/>
          <w:sz w:val="28"/>
          <w:szCs w:val="28"/>
        </w:rPr>
        <w:t>ОПК-2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54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способность</w:t>
      </w:r>
      <w:r w:rsidRPr="00321400">
        <w:rPr>
          <w:rFonts w:ascii="Times New Roman" w:hAnsi="Times New Roman" w:cs="Times New Roman"/>
          <w:sz w:val="28"/>
          <w:szCs w:val="28"/>
        </w:rPr>
        <w:t xml:space="preserve"> определять, транслировать общие цели в  профессиональной и социальной деятельности</w:t>
      </w:r>
      <w:r w:rsidRPr="00354282">
        <w:rPr>
          <w:rFonts w:ascii="Times New Roman" w:hAnsi="Times New Roman" w:cs="Times New Roman"/>
          <w:sz w:val="28"/>
          <w:szCs w:val="28"/>
        </w:rPr>
        <w:t>;</w:t>
      </w:r>
    </w:p>
    <w:p w:rsidR="00E64BD1" w:rsidRPr="00354282" w:rsidRDefault="00E64BD1" w:rsidP="002D1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82">
        <w:rPr>
          <w:rFonts w:ascii="Times New Roman" w:hAnsi="Times New Roman" w:cs="Times New Roman"/>
          <w:sz w:val="28"/>
          <w:szCs w:val="28"/>
        </w:rPr>
        <w:t>ОПК-3</w:t>
      </w:r>
      <w:r>
        <w:rPr>
          <w:rFonts w:ascii="Times New Roman" w:hAnsi="Times New Roman" w:cs="Times New Roman"/>
          <w:sz w:val="28"/>
          <w:szCs w:val="28"/>
        </w:rPr>
        <w:t xml:space="preserve"> - способность</w:t>
      </w:r>
      <w:r w:rsidRPr="00E24A5D">
        <w:rPr>
          <w:rFonts w:ascii="Times New Roman" w:hAnsi="Times New Roman" w:cs="Times New Roman"/>
          <w:sz w:val="28"/>
          <w:szCs w:val="28"/>
        </w:rPr>
        <w:t xml:space="preserve"> к самостоятельному обучению новым методам исследования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A5D">
        <w:rPr>
          <w:rFonts w:ascii="Times New Roman" w:hAnsi="Times New Roman" w:cs="Times New Roman"/>
          <w:sz w:val="28"/>
          <w:szCs w:val="28"/>
        </w:rPr>
        <w:t>к их развитию, к совершенствованию информационных технологий при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A5D">
        <w:rPr>
          <w:rFonts w:ascii="Times New Roman" w:hAnsi="Times New Roman" w:cs="Times New Roman"/>
          <w:sz w:val="28"/>
          <w:szCs w:val="28"/>
        </w:rPr>
        <w:t>задач профессиональной деятельности</w:t>
      </w:r>
      <w:r w:rsidRPr="00354282">
        <w:rPr>
          <w:rFonts w:ascii="Times New Roman" w:hAnsi="Times New Roman" w:cs="Times New Roman"/>
          <w:sz w:val="28"/>
          <w:szCs w:val="28"/>
        </w:rPr>
        <w:t>;</w:t>
      </w:r>
    </w:p>
    <w:p w:rsidR="00E64BD1" w:rsidRDefault="00E64BD1" w:rsidP="002D1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ОПК-7 - готовность</w:t>
      </w:r>
      <w:r w:rsidRPr="00B85386">
        <w:rPr>
          <w:rFonts w:ascii="Times New Roman" w:hAnsi="Times New Roman" w:cs="Times New Roman"/>
          <w:sz w:val="28"/>
          <w:szCs w:val="28"/>
        </w:rPr>
        <w:t xml:space="preserve"> к преподавательской деятельности по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386">
        <w:rPr>
          <w:rFonts w:ascii="Times New Roman" w:hAnsi="Times New Roman" w:cs="Times New Roman"/>
          <w:sz w:val="28"/>
          <w:szCs w:val="28"/>
        </w:rPr>
        <w:t>образовательным программам высшего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BD1" w:rsidRPr="00354282" w:rsidRDefault="00E64BD1" w:rsidP="006D498D">
      <w:pPr>
        <w:tabs>
          <w:tab w:val="left" w:pos="1134"/>
        </w:tabs>
        <w:suppressAutoHyphens w:val="0"/>
        <w:ind w:firstLine="709"/>
        <w:jc w:val="both"/>
      </w:pPr>
      <w:r w:rsidRPr="007626B5">
        <w:t>ПК-5 - способность преподавать социологические дисциплины в вузах.</w:t>
      </w:r>
    </w:p>
    <w:p w:rsidR="00E64BD1" w:rsidRPr="00354282" w:rsidRDefault="00E64BD1" w:rsidP="00137B0A">
      <w:pPr>
        <w:autoSpaceDE w:val="0"/>
        <w:autoSpaceDN w:val="0"/>
        <w:adjustRightInd w:val="0"/>
        <w:ind w:firstLine="709"/>
        <w:jc w:val="both"/>
        <w:rPr>
          <w:rStyle w:val="submenu-table"/>
        </w:rPr>
      </w:pPr>
      <w:r>
        <w:rPr>
          <w:rStyle w:val="submenu-table"/>
        </w:rPr>
        <w:t>П</w:t>
      </w:r>
      <w:r w:rsidRPr="00B05415">
        <w:rPr>
          <w:rStyle w:val="submenu-table"/>
        </w:rPr>
        <w:t>редставление научного доклада об основных результатах подготовленной НКР (диссертации)</w:t>
      </w:r>
      <w:r>
        <w:rPr>
          <w:rStyle w:val="submenu-table"/>
        </w:rPr>
        <w:t xml:space="preserve"> - </w:t>
      </w:r>
      <w:r>
        <w:t>диссертации на соискание ученой степени кандидата социологических наук,</w:t>
      </w:r>
      <w:r w:rsidRPr="009C4908">
        <w:t xml:space="preserve"> позволяет оценить подготовленность к решению профессиональных задач в части научно-исследовательской деятельности в области </w:t>
      </w:r>
      <w:r>
        <w:t>социологии</w:t>
      </w:r>
      <w:r w:rsidRPr="009C4908">
        <w:t xml:space="preserve">, в том числе готовность и соответствие подготовленной научно-квалификационной работы требованиям, предъявляемым к диссертациям на соискание ученой степени кандидата </w:t>
      </w:r>
      <w:r>
        <w:t>социологических</w:t>
      </w:r>
      <w:r w:rsidRPr="009C4908">
        <w:t xml:space="preserve"> наук по специальности </w:t>
      </w:r>
      <w:r>
        <w:t>22</w:t>
      </w:r>
      <w:r w:rsidRPr="009C4908">
        <w:t>.00.</w:t>
      </w:r>
      <w:r>
        <w:t>04</w:t>
      </w:r>
      <w:r w:rsidRPr="009C4908">
        <w:t xml:space="preserve"> </w:t>
      </w:r>
      <w:r>
        <w:t xml:space="preserve">Социальная структура, социальные институты и процессы, </w:t>
      </w:r>
      <w:r w:rsidRPr="009C4908">
        <w:t>а также выявить уровень освоения следующих компетенций</w:t>
      </w:r>
      <w:r w:rsidRPr="00354282">
        <w:rPr>
          <w:rStyle w:val="submenu-table"/>
        </w:rPr>
        <w:t>:</w:t>
      </w:r>
    </w:p>
    <w:p w:rsidR="00E64BD1" w:rsidRDefault="00E64BD1" w:rsidP="00112CF8">
      <w:pPr>
        <w:ind w:firstLine="709"/>
        <w:jc w:val="both"/>
        <w:rPr>
          <w:kern w:val="0"/>
        </w:rPr>
      </w:pPr>
      <w:r>
        <w:rPr>
          <w:kern w:val="0"/>
        </w:rPr>
        <w:t>УК-2 - способность</w:t>
      </w:r>
      <w:r w:rsidRPr="00686E29">
        <w:rPr>
          <w:kern w:val="0"/>
        </w:rPr>
        <w:t xml:space="preserve"> проектировать и осуществлять комплексные исследования, в</w:t>
      </w:r>
      <w:r>
        <w:rPr>
          <w:kern w:val="0"/>
        </w:rPr>
        <w:t xml:space="preserve"> </w:t>
      </w:r>
      <w:r w:rsidRPr="00686E29">
        <w:rPr>
          <w:kern w:val="0"/>
        </w:rPr>
        <w:t>том числе междисциплинарные, на основе целостного системного научного</w:t>
      </w:r>
      <w:r>
        <w:rPr>
          <w:kern w:val="0"/>
        </w:rPr>
        <w:t xml:space="preserve"> </w:t>
      </w:r>
      <w:r w:rsidRPr="00686E29">
        <w:rPr>
          <w:kern w:val="0"/>
        </w:rPr>
        <w:t xml:space="preserve">мировоззрения с использованием знаний в области </w:t>
      </w:r>
      <w:r w:rsidRPr="00686E29">
        <w:rPr>
          <w:kern w:val="0"/>
        </w:rPr>
        <w:lastRenderedPageBreak/>
        <w:t>истории и философии науки</w:t>
      </w:r>
      <w:r>
        <w:rPr>
          <w:kern w:val="0"/>
        </w:rPr>
        <w:t>;</w:t>
      </w:r>
    </w:p>
    <w:p w:rsidR="00E64BD1" w:rsidRDefault="00E64BD1" w:rsidP="00112CF8">
      <w:pPr>
        <w:ind w:firstLine="709"/>
        <w:jc w:val="both"/>
        <w:rPr>
          <w:kern w:val="0"/>
        </w:rPr>
      </w:pPr>
      <w:r>
        <w:rPr>
          <w:kern w:val="0"/>
        </w:rPr>
        <w:t>УК-5 - способность</w:t>
      </w:r>
      <w:r w:rsidRPr="00686E29">
        <w:rPr>
          <w:kern w:val="0"/>
        </w:rPr>
        <w:t xml:space="preserve"> следовать этическим нормам в профессиональной</w:t>
      </w:r>
      <w:r>
        <w:rPr>
          <w:kern w:val="0"/>
        </w:rPr>
        <w:t xml:space="preserve"> </w:t>
      </w:r>
      <w:r w:rsidRPr="00686E29">
        <w:rPr>
          <w:kern w:val="0"/>
        </w:rPr>
        <w:t>деятельности</w:t>
      </w:r>
      <w:r>
        <w:rPr>
          <w:kern w:val="0"/>
        </w:rPr>
        <w:t>;</w:t>
      </w:r>
    </w:p>
    <w:p w:rsidR="00E64BD1" w:rsidRDefault="00E64BD1" w:rsidP="00112CF8">
      <w:pPr>
        <w:ind w:firstLine="709"/>
        <w:jc w:val="both"/>
        <w:rPr>
          <w:kern w:val="0"/>
        </w:rPr>
      </w:pPr>
      <w:r>
        <w:rPr>
          <w:kern w:val="0"/>
        </w:rPr>
        <w:t>УК-6 - способность</w:t>
      </w:r>
      <w:r w:rsidRPr="00686E29">
        <w:rPr>
          <w:kern w:val="0"/>
        </w:rPr>
        <w:t xml:space="preserve"> планировать и решать задачи собственного</w:t>
      </w:r>
      <w:r>
        <w:rPr>
          <w:kern w:val="0"/>
        </w:rPr>
        <w:t xml:space="preserve"> </w:t>
      </w:r>
      <w:r w:rsidRPr="00686E29">
        <w:rPr>
          <w:kern w:val="0"/>
        </w:rPr>
        <w:t>профессионального и личностного развития</w:t>
      </w:r>
      <w:r>
        <w:rPr>
          <w:kern w:val="0"/>
        </w:rPr>
        <w:t>;</w:t>
      </w:r>
    </w:p>
    <w:p w:rsidR="00E64BD1" w:rsidRPr="00354282" w:rsidRDefault="00E64BD1" w:rsidP="00112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82">
        <w:rPr>
          <w:rFonts w:ascii="Times New Roman" w:hAnsi="Times New Roman" w:cs="Times New Roman"/>
          <w:sz w:val="28"/>
          <w:szCs w:val="28"/>
        </w:rPr>
        <w:t>ОПК-1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21400">
        <w:rPr>
          <w:rFonts w:ascii="Times New Roman" w:hAnsi="Times New Roman" w:cs="Times New Roman"/>
          <w:sz w:val="28"/>
          <w:szCs w:val="28"/>
        </w:rPr>
        <w:t>способность задавать, транслировать правовые и этические нормы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400">
        <w:rPr>
          <w:rFonts w:ascii="Times New Roman" w:hAnsi="Times New Roman" w:cs="Times New Roman"/>
          <w:sz w:val="28"/>
          <w:szCs w:val="28"/>
        </w:rPr>
        <w:t>профессиональной и социальной деятельности</w:t>
      </w:r>
      <w:r w:rsidRPr="00354282">
        <w:rPr>
          <w:rFonts w:ascii="Times New Roman" w:hAnsi="Times New Roman" w:cs="Times New Roman"/>
          <w:sz w:val="28"/>
          <w:szCs w:val="28"/>
        </w:rPr>
        <w:t>;</w:t>
      </w:r>
    </w:p>
    <w:p w:rsidR="00E64BD1" w:rsidRPr="00354282" w:rsidRDefault="00E64BD1" w:rsidP="00112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ОПК-4 - способность</w:t>
      </w:r>
      <w:r w:rsidRPr="00B85386">
        <w:rPr>
          <w:rFonts w:ascii="Times New Roman" w:hAnsi="Times New Roman" w:cs="Times New Roman"/>
          <w:sz w:val="28"/>
          <w:szCs w:val="28"/>
        </w:rPr>
        <w:t xml:space="preserve"> определять перспективные направления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386">
        <w:rPr>
          <w:rFonts w:ascii="Times New Roman" w:hAnsi="Times New Roman" w:cs="Times New Roman"/>
          <w:sz w:val="28"/>
          <w:szCs w:val="28"/>
        </w:rPr>
        <w:t>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</w:r>
      <w:r w:rsidRPr="00354282">
        <w:rPr>
          <w:rFonts w:ascii="Times New Roman" w:hAnsi="Times New Roman" w:cs="Times New Roman"/>
          <w:sz w:val="28"/>
          <w:szCs w:val="28"/>
        </w:rPr>
        <w:t>;</w:t>
      </w:r>
    </w:p>
    <w:p w:rsidR="00E64BD1" w:rsidRDefault="00E64BD1" w:rsidP="00112CF8">
      <w:pPr>
        <w:pStyle w:val="ConsPlusNormal"/>
        <w:ind w:firstLine="709"/>
        <w:jc w:val="both"/>
        <w:rPr>
          <w:sz w:val="26"/>
          <w:szCs w:val="26"/>
        </w:rPr>
      </w:pPr>
      <w:r w:rsidRPr="00B85386">
        <w:rPr>
          <w:rFonts w:ascii="Times New Roman" w:hAnsi="Times New Roman" w:cs="Times New Roman"/>
          <w:sz w:val="28"/>
          <w:szCs w:val="28"/>
        </w:rPr>
        <w:t xml:space="preserve">ОПК-5 - </w:t>
      </w:r>
      <w:r>
        <w:rPr>
          <w:rFonts w:ascii="Times New Roman" w:hAnsi="Times New Roman" w:cs="Times New Roman"/>
          <w:sz w:val="28"/>
          <w:szCs w:val="28"/>
        </w:rPr>
        <w:t>способность</w:t>
      </w:r>
      <w:r w:rsidRPr="00B85386">
        <w:rPr>
          <w:rFonts w:ascii="Times New Roman" w:hAnsi="Times New Roman" w:cs="Times New Roman"/>
          <w:sz w:val="28"/>
          <w:szCs w:val="28"/>
        </w:rPr>
        <w:t xml:space="preserve"> самостоятельно проводить научные социологические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386">
        <w:rPr>
          <w:rFonts w:ascii="Times New Roman" w:hAnsi="Times New Roman" w:cs="Times New Roman"/>
          <w:sz w:val="28"/>
          <w:szCs w:val="28"/>
        </w:rPr>
        <w:t>исследования с использованием современных методов моделирования процессов, явлений и объектов, математических методов и инструментальных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BD1" w:rsidRDefault="00E64BD1" w:rsidP="00112CF8">
      <w:pPr>
        <w:ind w:firstLine="709"/>
        <w:jc w:val="both"/>
        <w:rPr>
          <w:kern w:val="0"/>
        </w:rPr>
      </w:pPr>
      <w:r>
        <w:t xml:space="preserve">ОПК-6 - </w:t>
      </w:r>
      <w:r>
        <w:rPr>
          <w:kern w:val="0"/>
        </w:rPr>
        <w:t>способность</w:t>
      </w:r>
      <w:r w:rsidRPr="00B85386">
        <w:rPr>
          <w:kern w:val="0"/>
        </w:rPr>
        <w:t xml:space="preserve"> использовать механизмы прогнозирования и проектирования</w:t>
      </w:r>
      <w:r>
        <w:t xml:space="preserve"> </w:t>
      </w:r>
      <w:r w:rsidRPr="00B85386">
        <w:rPr>
          <w:kern w:val="0"/>
        </w:rPr>
        <w:t>инновационного развития социальных систем</w:t>
      </w:r>
      <w:r>
        <w:rPr>
          <w:kern w:val="0"/>
        </w:rPr>
        <w:t>;</w:t>
      </w:r>
    </w:p>
    <w:p w:rsidR="00E64BD1" w:rsidRDefault="00E64BD1" w:rsidP="00E25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ПК-1 - </w:t>
      </w:r>
      <w:r w:rsidRPr="00027ED7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7ED7">
        <w:rPr>
          <w:rFonts w:ascii="Times New Roman" w:hAnsi="Times New Roman" w:cs="Times New Roman"/>
          <w:sz w:val="28"/>
          <w:szCs w:val="28"/>
        </w:rPr>
        <w:t xml:space="preserve"> проводить исследования процессов трансформации социально-структурных отношений общества по различным критериям, новых форм социального расслоения, радикальных изменений в тенденциях и направлениях социальной мобильности, ценностных ориентаций личностей и групп, моделей их поведения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BD1" w:rsidRDefault="00E64BD1" w:rsidP="00E25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ПК-2 - </w:t>
      </w:r>
      <w:r w:rsidRPr="00027ED7">
        <w:rPr>
          <w:rFonts w:ascii="Times New Roman" w:hAnsi="Times New Roman" w:cs="Times New Roman"/>
          <w:sz w:val="28"/>
          <w:szCs w:val="28"/>
        </w:rPr>
        <w:t>способностью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выявлять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закономерности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развития, 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в 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рекомендаций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снижению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напряженности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BD1" w:rsidRDefault="00E64BD1" w:rsidP="00E25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ПК-3 - </w:t>
      </w:r>
      <w:r w:rsidRPr="00027ED7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7ED7">
        <w:rPr>
          <w:rFonts w:ascii="Times New Roman" w:hAnsi="Times New Roman" w:cs="Times New Roman"/>
          <w:sz w:val="28"/>
          <w:szCs w:val="28"/>
        </w:rPr>
        <w:t xml:space="preserve">  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государственную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статистику,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социологических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исследований,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собственные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эмпирические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данные,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данные мировой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социологической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D7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27ED7">
        <w:rPr>
          <w:rFonts w:ascii="Times New Roman" w:hAnsi="Times New Roman" w:cs="Times New Roman"/>
          <w:sz w:val="28"/>
          <w:szCs w:val="28"/>
        </w:rPr>
        <w:tab/>
      </w:r>
    </w:p>
    <w:p w:rsidR="00E64BD1" w:rsidRPr="00112CF8" w:rsidRDefault="00E64BD1" w:rsidP="00E25084">
      <w:pPr>
        <w:ind w:firstLine="709"/>
        <w:jc w:val="both"/>
        <w:rPr>
          <w:kern w:val="0"/>
        </w:rPr>
      </w:pPr>
      <w:r>
        <w:t xml:space="preserve">ПК-4 - </w:t>
      </w:r>
      <w:r w:rsidRPr="00027ED7">
        <w:t>способность</w:t>
      </w:r>
      <w:r>
        <w:t>ю</w:t>
      </w:r>
      <w:r w:rsidRPr="00027ED7">
        <w:t xml:space="preserve"> анализировать диалектические отношения равенства-неравенс</w:t>
      </w:r>
      <w:r>
        <w:t>тва между элементами социально-</w:t>
      </w:r>
      <w:r w:rsidRPr="00027ED7">
        <w:t>стратификационной структуры на различных уровнях социального пространства</w:t>
      </w:r>
      <w:r w:rsidRPr="00112CF8">
        <w:rPr>
          <w:kern w:val="0"/>
        </w:rPr>
        <w:t>.</w:t>
      </w:r>
    </w:p>
    <w:p w:rsidR="00E64BD1" w:rsidRPr="00354282" w:rsidRDefault="00E64BD1" w:rsidP="00A63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BD1" w:rsidRDefault="00E64BD1" w:rsidP="000B6B42">
      <w:pPr>
        <w:ind w:firstLine="709"/>
        <w:jc w:val="center"/>
        <w:rPr>
          <w:b/>
          <w:bCs/>
        </w:rPr>
      </w:pPr>
      <w:r w:rsidRPr="00354282">
        <w:rPr>
          <w:b/>
          <w:bCs/>
        </w:rPr>
        <w:t>7. ХАРАКТЕРИСТИКИ СРЕДЫ ВУЗА, ОБЕСПЕЧИВАЮЩИЕ РАЗВИТИЕ УНИВЕРСАЛЬНЫХ И ОБЩЕПРОФЕССИОНАЛЬНЫХ КОМПЕТЕНЦИЙ ВЫПУСКНИКОВ.</w:t>
      </w:r>
    </w:p>
    <w:p w:rsidR="00E64BD1" w:rsidRPr="000B6B42" w:rsidRDefault="00E64BD1" w:rsidP="000B6B42">
      <w:pPr>
        <w:ind w:firstLine="709"/>
        <w:jc w:val="center"/>
        <w:rPr>
          <w:b/>
          <w:bCs/>
        </w:rPr>
      </w:pPr>
    </w:p>
    <w:p w:rsidR="00E64BD1" w:rsidRPr="00354282" w:rsidRDefault="00E64BD1" w:rsidP="0021598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</w:rPr>
      </w:pPr>
      <w:r w:rsidRPr="00354282">
        <w:rPr>
          <w:color w:val="000000"/>
        </w:rPr>
        <w:t>В Российском государственном университете туризма и сервиса</w:t>
      </w:r>
      <w:r w:rsidRPr="00354282">
        <w:rPr>
          <w:color w:val="000000"/>
          <w:kern w:val="0"/>
        </w:rPr>
        <w:t xml:space="preserve">, действует развитая система организации и сопровождения научно-исследовательской работы аспирантов.  </w:t>
      </w:r>
    </w:p>
    <w:p w:rsidR="00E64BD1" w:rsidRPr="00C729D0" w:rsidRDefault="00E64BD1" w:rsidP="0021598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</w:rPr>
      </w:pPr>
      <w:r w:rsidRPr="00354282">
        <w:rPr>
          <w:color w:val="000000"/>
          <w:kern w:val="0"/>
        </w:rPr>
        <w:t>В структуре вуза функционирует Н</w:t>
      </w:r>
      <w:r w:rsidRPr="00354282">
        <w:t>ИИ Центральный научно-исследовательский институт сервиса</w:t>
      </w:r>
      <w:r w:rsidRPr="00354282">
        <w:rPr>
          <w:color w:val="000000"/>
          <w:kern w:val="0"/>
        </w:rPr>
        <w:t xml:space="preserve">, </w:t>
      </w:r>
      <w:r w:rsidRPr="00C729D0">
        <w:rPr>
          <w:color w:val="000000"/>
          <w:kern w:val="0"/>
        </w:rPr>
        <w:t>а также «Научно-образовательный центр «Социология сервиса и туризма в регионе», что способствует формированию компетенций аспирантов данного направления.</w:t>
      </w:r>
    </w:p>
    <w:p w:rsidR="00E64BD1" w:rsidRPr="00C729D0" w:rsidRDefault="00E64BD1" w:rsidP="0021598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</w:rPr>
      </w:pPr>
      <w:r w:rsidRPr="00C729D0">
        <w:rPr>
          <w:color w:val="000000"/>
          <w:kern w:val="0"/>
        </w:rPr>
        <w:lastRenderedPageBreak/>
        <w:t xml:space="preserve">Издаваемый в вузе журнал «Вестник Ассоциации вузов туризма и сервиса», входит в перечень ведущих рецензируемых журналов и изданий, в которых должны быть опубликованы основные научные результаты диссертаций на соискание ученых степеней доктора и кандидата наук Высшей аттестационной комиссии Минобрнауки РФ. </w:t>
      </w:r>
    </w:p>
    <w:p w:rsidR="00E64BD1" w:rsidRPr="00C729D0" w:rsidRDefault="00E64BD1" w:rsidP="00B2484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</w:rPr>
      </w:pPr>
      <w:r w:rsidRPr="00C729D0">
        <w:rPr>
          <w:color w:val="000000"/>
          <w:kern w:val="0"/>
        </w:rPr>
        <w:t>В целях интеграции с академической наукой, производством и развития частно-государственного партнерства в РГУТИС заключены договоры о сотрудничестве в сфере образования, науки с ведущими вузами страны (социологический факультет МГУ им. М.В. Ломоносова, федеральное государственное бюджетное учреждение науки «Институт социологии Российской академии наук»).</w:t>
      </w:r>
    </w:p>
    <w:p w:rsidR="00E64BD1" w:rsidRPr="00354282" w:rsidRDefault="00E64BD1" w:rsidP="00B2484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</w:rPr>
      </w:pPr>
      <w:r w:rsidRPr="00C729D0">
        <w:rPr>
          <w:color w:val="000000"/>
          <w:kern w:val="0"/>
        </w:rPr>
        <w:t>Университет располагает развитой инновационной инфраструктурой (бизнес-инкубатор, практические лаборатории в области сервиса и туризма и т.д.). Инфраструктура вуза включает высокоскоростную компьютерную сеть. В корпусах вуза и общежитиях функционирует зоны Wi-Fi для обеспечения</w:t>
      </w:r>
      <w:r w:rsidRPr="00354282">
        <w:rPr>
          <w:color w:val="000000"/>
          <w:kern w:val="0"/>
        </w:rPr>
        <w:t xml:space="preserve"> свободным доступом аспирантов к сети Интернет. </w:t>
      </w:r>
    </w:p>
    <w:p w:rsidR="00E64BD1" w:rsidRPr="00354282" w:rsidRDefault="00E64BD1" w:rsidP="00B24848">
      <w:pPr>
        <w:ind w:firstLine="709"/>
        <w:jc w:val="both"/>
        <w:rPr>
          <w:b/>
          <w:bCs/>
          <w:i/>
          <w:iCs/>
        </w:rPr>
      </w:pPr>
      <w:r w:rsidRPr="00354282">
        <w:rPr>
          <w:color w:val="000000"/>
          <w:kern w:val="0"/>
        </w:rPr>
        <w:t>Решением социальных и бытовых проблем аспирантов наряду с администрацией вуза занимаются органы студенческого самоуправления и профсоюзная организация обучающихся.</w:t>
      </w:r>
    </w:p>
    <w:p w:rsidR="00E64BD1" w:rsidRPr="000B6B42" w:rsidRDefault="00E64BD1" w:rsidP="000B6B42">
      <w:pPr>
        <w:ind w:firstLine="709"/>
        <w:jc w:val="both"/>
        <w:rPr>
          <w:color w:val="000000"/>
        </w:rPr>
      </w:pPr>
      <w:r w:rsidRPr="00354282">
        <w:rPr>
          <w:color w:val="000000"/>
        </w:rPr>
        <w:t>Таким образом, сформировавшиеся среда вуза представляет собой комплекс интегрированных условий,  создающих необходимые предпосылки для  развития и формирования компетенций у аспирантов.</w:t>
      </w:r>
    </w:p>
    <w:sectPr w:rsidR="00E64BD1" w:rsidRPr="000B6B42" w:rsidSect="00DF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BD1" w:rsidRDefault="00E64BD1" w:rsidP="009F3E1E">
      <w:r>
        <w:separator/>
      </w:r>
    </w:p>
  </w:endnote>
  <w:endnote w:type="continuationSeparator" w:id="0">
    <w:p w:rsidR="00E64BD1" w:rsidRDefault="00E64BD1" w:rsidP="009F3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D1" w:rsidRDefault="0024009F">
    <w:pPr>
      <w:pStyle w:val="ad"/>
      <w:jc w:val="right"/>
    </w:pPr>
    <w:fldSimple w:instr=" PAGE   \* MERGEFORMAT ">
      <w:r w:rsidR="00E622F6">
        <w:rPr>
          <w:noProof/>
        </w:rPr>
        <w:t>2</w:t>
      </w:r>
    </w:fldSimple>
  </w:p>
  <w:p w:rsidR="00E64BD1" w:rsidRDefault="00E64BD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D1" w:rsidRDefault="00E64BD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BD1" w:rsidRDefault="00E64BD1" w:rsidP="009F3E1E">
      <w:r>
        <w:separator/>
      </w:r>
    </w:p>
  </w:footnote>
  <w:footnote w:type="continuationSeparator" w:id="0">
    <w:p w:rsidR="00E64BD1" w:rsidRDefault="00E64BD1" w:rsidP="009F3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D1" w:rsidRDefault="00E64BD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D1" w:rsidRDefault="00E64BD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D24B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588A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721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5E12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6A6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FAA6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5A866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85CA1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51C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4C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11">
    <w:nsid w:val="04AF4D04"/>
    <w:multiLevelType w:val="hybridMultilevel"/>
    <w:tmpl w:val="C936CE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0A102ACE"/>
    <w:multiLevelType w:val="hybridMultilevel"/>
    <w:tmpl w:val="DA1020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145F3D94"/>
    <w:multiLevelType w:val="hybridMultilevel"/>
    <w:tmpl w:val="51E2E432"/>
    <w:lvl w:ilvl="0" w:tplc="E374824C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174B4D21"/>
    <w:multiLevelType w:val="hybridMultilevel"/>
    <w:tmpl w:val="7E74CA3E"/>
    <w:lvl w:ilvl="0" w:tplc="E374824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28505163"/>
    <w:multiLevelType w:val="hybridMultilevel"/>
    <w:tmpl w:val="020CD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AA653AC"/>
    <w:multiLevelType w:val="hybridMultilevel"/>
    <w:tmpl w:val="6DB89E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>
    <w:nsid w:val="32441321"/>
    <w:multiLevelType w:val="hybridMultilevel"/>
    <w:tmpl w:val="2CE23C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33921951"/>
    <w:multiLevelType w:val="hybridMultilevel"/>
    <w:tmpl w:val="E1AE8CD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3ACF59CB"/>
    <w:multiLevelType w:val="hybridMultilevel"/>
    <w:tmpl w:val="FC8E816E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0">
    <w:nsid w:val="3C1B170F"/>
    <w:multiLevelType w:val="hybridMultilevel"/>
    <w:tmpl w:val="90B4C9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1E540AB"/>
    <w:multiLevelType w:val="hybridMultilevel"/>
    <w:tmpl w:val="24CAAFBC"/>
    <w:lvl w:ilvl="0" w:tplc="289664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01C099A"/>
    <w:multiLevelType w:val="hybridMultilevel"/>
    <w:tmpl w:val="07EC60F2"/>
    <w:lvl w:ilvl="0" w:tplc="538A36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569D0597"/>
    <w:multiLevelType w:val="singleLevel"/>
    <w:tmpl w:val="3A74E1AA"/>
    <w:lvl w:ilvl="0">
      <w:start w:val="7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740774A9"/>
    <w:multiLevelType w:val="hybridMultilevel"/>
    <w:tmpl w:val="8C9E03DA"/>
    <w:lvl w:ilvl="0" w:tplc="E374824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750A5313"/>
    <w:multiLevelType w:val="multilevel"/>
    <w:tmpl w:val="729C4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7F941B41"/>
    <w:multiLevelType w:val="hybridMultilevel"/>
    <w:tmpl w:val="A53EB9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5"/>
  </w:num>
  <w:num w:numId="3">
    <w:abstractNumId w:val="10"/>
  </w:num>
  <w:num w:numId="4">
    <w:abstractNumId w:val="23"/>
  </w:num>
  <w:num w:numId="5">
    <w:abstractNumId w:val="19"/>
  </w:num>
  <w:num w:numId="6">
    <w:abstractNumId w:val="21"/>
  </w:num>
  <w:num w:numId="7">
    <w:abstractNumId w:val="25"/>
  </w:num>
  <w:num w:numId="8">
    <w:abstractNumId w:val="20"/>
  </w:num>
  <w:num w:numId="9">
    <w:abstractNumId w:val="22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16"/>
  </w:num>
  <w:num w:numId="24">
    <w:abstractNumId w:val="14"/>
  </w:num>
  <w:num w:numId="25">
    <w:abstractNumId w:val="24"/>
  </w:num>
  <w:num w:numId="26">
    <w:abstractNumId w:val="1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E1E"/>
    <w:rsid w:val="00003B71"/>
    <w:rsid w:val="00011710"/>
    <w:rsid w:val="00016C3D"/>
    <w:rsid w:val="00021B72"/>
    <w:rsid w:val="0002473F"/>
    <w:rsid w:val="00027ED7"/>
    <w:rsid w:val="00027F9C"/>
    <w:rsid w:val="0004046D"/>
    <w:rsid w:val="00051D34"/>
    <w:rsid w:val="0005316B"/>
    <w:rsid w:val="0005508E"/>
    <w:rsid w:val="000550AE"/>
    <w:rsid w:val="00055EB6"/>
    <w:rsid w:val="00057AF6"/>
    <w:rsid w:val="00060A0E"/>
    <w:rsid w:val="00064303"/>
    <w:rsid w:val="00067CA7"/>
    <w:rsid w:val="00070D6A"/>
    <w:rsid w:val="00081012"/>
    <w:rsid w:val="00086735"/>
    <w:rsid w:val="00091215"/>
    <w:rsid w:val="000A16AF"/>
    <w:rsid w:val="000A2074"/>
    <w:rsid w:val="000A2D47"/>
    <w:rsid w:val="000A4029"/>
    <w:rsid w:val="000A4936"/>
    <w:rsid w:val="000A5F5A"/>
    <w:rsid w:val="000A6F4A"/>
    <w:rsid w:val="000A7D63"/>
    <w:rsid w:val="000B22E9"/>
    <w:rsid w:val="000B282B"/>
    <w:rsid w:val="000B6B42"/>
    <w:rsid w:val="000B7EE0"/>
    <w:rsid w:val="000C4770"/>
    <w:rsid w:val="000D4FC2"/>
    <w:rsid w:val="000D737E"/>
    <w:rsid w:val="000E2BF4"/>
    <w:rsid w:val="000E5F1E"/>
    <w:rsid w:val="000E6EDA"/>
    <w:rsid w:val="00101B8F"/>
    <w:rsid w:val="001036FA"/>
    <w:rsid w:val="001058E6"/>
    <w:rsid w:val="00107108"/>
    <w:rsid w:val="00110AF4"/>
    <w:rsid w:val="00112C79"/>
    <w:rsid w:val="00112CF8"/>
    <w:rsid w:val="00120FF1"/>
    <w:rsid w:val="00137B0A"/>
    <w:rsid w:val="001439D7"/>
    <w:rsid w:val="00143ED1"/>
    <w:rsid w:val="00152AFE"/>
    <w:rsid w:val="001532D5"/>
    <w:rsid w:val="00161472"/>
    <w:rsid w:val="001645D7"/>
    <w:rsid w:val="00167D98"/>
    <w:rsid w:val="0017184C"/>
    <w:rsid w:val="00174A69"/>
    <w:rsid w:val="00174C0D"/>
    <w:rsid w:val="001862D6"/>
    <w:rsid w:val="00186B00"/>
    <w:rsid w:val="00187279"/>
    <w:rsid w:val="001875C9"/>
    <w:rsid w:val="0019445C"/>
    <w:rsid w:val="001A103A"/>
    <w:rsid w:val="001A2DD0"/>
    <w:rsid w:val="001B0212"/>
    <w:rsid w:val="001B39C2"/>
    <w:rsid w:val="001B3C56"/>
    <w:rsid w:val="001B5AD2"/>
    <w:rsid w:val="001B75E8"/>
    <w:rsid w:val="001B7BF7"/>
    <w:rsid w:val="001C1C96"/>
    <w:rsid w:val="001C2635"/>
    <w:rsid w:val="001C31DE"/>
    <w:rsid w:val="001D2CB3"/>
    <w:rsid w:val="001D3FE4"/>
    <w:rsid w:val="001D5EDE"/>
    <w:rsid w:val="001D75CD"/>
    <w:rsid w:val="001E0742"/>
    <w:rsid w:val="001E20FD"/>
    <w:rsid w:val="001F7602"/>
    <w:rsid w:val="0020025E"/>
    <w:rsid w:val="0020180C"/>
    <w:rsid w:val="002046F1"/>
    <w:rsid w:val="0021598E"/>
    <w:rsid w:val="00216F3F"/>
    <w:rsid w:val="00217514"/>
    <w:rsid w:val="00230543"/>
    <w:rsid w:val="002323B5"/>
    <w:rsid w:val="002347E1"/>
    <w:rsid w:val="002366CD"/>
    <w:rsid w:val="0024009F"/>
    <w:rsid w:val="00246F84"/>
    <w:rsid w:val="00257189"/>
    <w:rsid w:val="00260488"/>
    <w:rsid w:val="0026143E"/>
    <w:rsid w:val="002623A0"/>
    <w:rsid w:val="00273F4D"/>
    <w:rsid w:val="00274081"/>
    <w:rsid w:val="00274FEF"/>
    <w:rsid w:val="002776FD"/>
    <w:rsid w:val="002854CD"/>
    <w:rsid w:val="00285FE0"/>
    <w:rsid w:val="00287B96"/>
    <w:rsid w:val="002911BA"/>
    <w:rsid w:val="00291A86"/>
    <w:rsid w:val="00292940"/>
    <w:rsid w:val="002947B5"/>
    <w:rsid w:val="00294FC3"/>
    <w:rsid w:val="002959B2"/>
    <w:rsid w:val="00295DCD"/>
    <w:rsid w:val="002966FC"/>
    <w:rsid w:val="002A7018"/>
    <w:rsid w:val="002B0417"/>
    <w:rsid w:val="002C0698"/>
    <w:rsid w:val="002D1E54"/>
    <w:rsid w:val="002D2590"/>
    <w:rsid w:val="002D3A38"/>
    <w:rsid w:val="002D570F"/>
    <w:rsid w:val="002D7000"/>
    <w:rsid w:val="002E2251"/>
    <w:rsid w:val="002E32CF"/>
    <w:rsid w:val="002E4968"/>
    <w:rsid w:val="002E5859"/>
    <w:rsid w:val="002F21BF"/>
    <w:rsid w:val="002F35A4"/>
    <w:rsid w:val="002F4BCD"/>
    <w:rsid w:val="00300088"/>
    <w:rsid w:val="00303B4F"/>
    <w:rsid w:val="00307F61"/>
    <w:rsid w:val="00310C9E"/>
    <w:rsid w:val="00311976"/>
    <w:rsid w:val="00312555"/>
    <w:rsid w:val="00317454"/>
    <w:rsid w:val="0031799D"/>
    <w:rsid w:val="00321400"/>
    <w:rsid w:val="00327BE9"/>
    <w:rsid w:val="00333692"/>
    <w:rsid w:val="00336874"/>
    <w:rsid w:val="00336DF3"/>
    <w:rsid w:val="003406A4"/>
    <w:rsid w:val="00341437"/>
    <w:rsid w:val="00341F88"/>
    <w:rsid w:val="003453F6"/>
    <w:rsid w:val="00346F43"/>
    <w:rsid w:val="003476AE"/>
    <w:rsid w:val="00354282"/>
    <w:rsid w:val="003617BF"/>
    <w:rsid w:val="00363589"/>
    <w:rsid w:val="003646E9"/>
    <w:rsid w:val="00381CDB"/>
    <w:rsid w:val="003822C2"/>
    <w:rsid w:val="003909FE"/>
    <w:rsid w:val="00391D94"/>
    <w:rsid w:val="00395247"/>
    <w:rsid w:val="003955F5"/>
    <w:rsid w:val="003958D1"/>
    <w:rsid w:val="00396C1C"/>
    <w:rsid w:val="003A51D7"/>
    <w:rsid w:val="003A61CF"/>
    <w:rsid w:val="003A623F"/>
    <w:rsid w:val="003B1EBA"/>
    <w:rsid w:val="003B34C9"/>
    <w:rsid w:val="003B5757"/>
    <w:rsid w:val="003B6DAE"/>
    <w:rsid w:val="003C2A95"/>
    <w:rsid w:val="003C4B73"/>
    <w:rsid w:val="003C54A9"/>
    <w:rsid w:val="003D04B4"/>
    <w:rsid w:val="003D0C2F"/>
    <w:rsid w:val="003D0FEA"/>
    <w:rsid w:val="003D3EA2"/>
    <w:rsid w:val="003D41D7"/>
    <w:rsid w:val="003D6254"/>
    <w:rsid w:val="003E2BC3"/>
    <w:rsid w:val="003E40F0"/>
    <w:rsid w:val="003E6283"/>
    <w:rsid w:val="003F0BC0"/>
    <w:rsid w:val="003F15EB"/>
    <w:rsid w:val="00402550"/>
    <w:rsid w:val="00402920"/>
    <w:rsid w:val="0040367F"/>
    <w:rsid w:val="004119C3"/>
    <w:rsid w:val="00413034"/>
    <w:rsid w:val="004147EE"/>
    <w:rsid w:val="00421A91"/>
    <w:rsid w:val="00424A76"/>
    <w:rsid w:val="0042679F"/>
    <w:rsid w:val="0042733C"/>
    <w:rsid w:val="00432FAA"/>
    <w:rsid w:val="00434133"/>
    <w:rsid w:val="004448CC"/>
    <w:rsid w:val="004453DC"/>
    <w:rsid w:val="004472C6"/>
    <w:rsid w:val="00452409"/>
    <w:rsid w:val="00456638"/>
    <w:rsid w:val="00460372"/>
    <w:rsid w:val="0046137A"/>
    <w:rsid w:val="0046140B"/>
    <w:rsid w:val="00462BD4"/>
    <w:rsid w:val="004645BC"/>
    <w:rsid w:val="004707D5"/>
    <w:rsid w:val="00476F90"/>
    <w:rsid w:val="00487152"/>
    <w:rsid w:val="0049281D"/>
    <w:rsid w:val="0049614A"/>
    <w:rsid w:val="004978B7"/>
    <w:rsid w:val="004B72DE"/>
    <w:rsid w:val="004B73C6"/>
    <w:rsid w:val="004C0152"/>
    <w:rsid w:val="004C2B8F"/>
    <w:rsid w:val="004C3168"/>
    <w:rsid w:val="004D4950"/>
    <w:rsid w:val="004D5DCD"/>
    <w:rsid w:val="004E1054"/>
    <w:rsid w:val="004E300C"/>
    <w:rsid w:val="004E6C2C"/>
    <w:rsid w:val="004F08FF"/>
    <w:rsid w:val="004F0919"/>
    <w:rsid w:val="004F5430"/>
    <w:rsid w:val="004F7C51"/>
    <w:rsid w:val="005018B0"/>
    <w:rsid w:val="00503002"/>
    <w:rsid w:val="00503076"/>
    <w:rsid w:val="00503BAE"/>
    <w:rsid w:val="005046E7"/>
    <w:rsid w:val="00504D5A"/>
    <w:rsid w:val="00505644"/>
    <w:rsid w:val="00505FF6"/>
    <w:rsid w:val="005146F0"/>
    <w:rsid w:val="0051657A"/>
    <w:rsid w:val="005177BD"/>
    <w:rsid w:val="00521BF9"/>
    <w:rsid w:val="00521F0E"/>
    <w:rsid w:val="00523DF2"/>
    <w:rsid w:val="00531D80"/>
    <w:rsid w:val="00533BBA"/>
    <w:rsid w:val="0053546E"/>
    <w:rsid w:val="00536558"/>
    <w:rsid w:val="005410B8"/>
    <w:rsid w:val="00545024"/>
    <w:rsid w:val="00555780"/>
    <w:rsid w:val="00556E73"/>
    <w:rsid w:val="0055729A"/>
    <w:rsid w:val="00557C14"/>
    <w:rsid w:val="005637B0"/>
    <w:rsid w:val="00564A08"/>
    <w:rsid w:val="00564FFE"/>
    <w:rsid w:val="00565358"/>
    <w:rsid w:val="0057078D"/>
    <w:rsid w:val="0057506D"/>
    <w:rsid w:val="00580D6D"/>
    <w:rsid w:val="00583888"/>
    <w:rsid w:val="00584411"/>
    <w:rsid w:val="00585C7F"/>
    <w:rsid w:val="0059075E"/>
    <w:rsid w:val="00590B59"/>
    <w:rsid w:val="00592472"/>
    <w:rsid w:val="005A04E4"/>
    <w:rsid w:val="005A2103"/>
    <w:rsid w:val="005B0B7B"/>
    <w:rsid w:val="005B26A9"/>
    <w:rsid w:val="005B3F64"/>
    <w:rsid w:val="005B5818"/>
    <w:rsid w:val="005B5F68"/>
    <w:rsid w:val="005C0251"/>
    <w:rsid w:val="005C2786"/>
    <w:rsid w:val="005C46A3"/>
    <w:rsid w:val="005C7087"/>
    <w:rsid w:val="005D3E2C"/>
    <w:rsid w:val="005E0438"/>
    <w:rsid w:val="005E12BF"/>
    <w:rsid w:val="005E208B"/>
    <w:rsid w:val="005E3E0E"/>
    <w:rsid w:val="005E47F9"/>
    <w:rsid w:val="005E4D5A"/>
    <w:rsid w:val="005E6E25"/>
    <w:rsid w:val="005F3DA3"/>
    <w:rsid w:val="005F4609"/>
    <w:rsid w:val="00604A3C"/>
    <w:rsid w:val="006131E3"/>
    <w:rsid w:val="00637A21"/>
    <w:rsid w:val="006569E8"/>
    <w:rsid w:val="00660CD9"/>
    <w:rsid w:val="00662FCF"/>
    <w:rsid w:val="006678E6"/>
    <w:rsid w:val="00670929"/>
    <w:rsid w:val="0067303D"/>
    <w:rsid w:val="0067730E"/>
    <w:rsid w:val="006777D4"/>
    <w:rsid w:val="00682BC5"/>
    <w:rsid w:val="00686D77"/>
    <w:rsid w:val="00686E29"/>
    <w:rsid w:val="00687114"/>
    <w:rsid w:val="00687AD0"/>
    <w:rsid w:val="00692585"/>
    <w:rsid w:val="00697A41"/>
    <w:rsid w:val="006A2982"/>
    <w:rsid w:val="006A539E"/>
    <w:rsid w:val="006A5ECB"/>
    <w:rsid w:val="006A606A"/>
    <w:rsid w:val="006B5BE3"/>
    <w:rsid w:val="006B6BA7"/>
    <w:rsid w:val="006C7AEC"/>
    <w:rsid w:val="006D2164"/>
    <w:rsid w:val="006D498D"/>
    <w:rsid w:val="006D6D8F"/>
    <w:rsid w:val="006F0217"/>
    <w:rsid w:val="006F151E"/>
    <w:rsid w:val="006F6C74"/>
    <w:rsid w:val="006F6D60"/>
    <w:rsid w:val="00702EAA"/>
    <w:rsid w:val="00703D4D"/>
    <w:rsid w:val="00720F5C"/>
    <w:rsid w:val="00720FA9"/>
    <w:rsid w:val="007246FE"/>
    <w:rsid w:val="007300A8"/>
    <w:rsid w:val="0074003E"/>
    <w:rsid w:val="007415E6"/>
    <w:rsid w:val="007469E6"/>
    <w:rsid w:val="007512BB"/>
    <w:rsid w:val="00751AD7"/>
    <w:rsid w:val="00754064"/>
    <w:rsid w:val="007607AD"/>
    <w:rsid w:val="007626B5"/>
    <w:rsid w:val="00763A0F"/>
    <w:rsid w:val="007724CB"/>
    <w:rsid w:val="00774C23"/>
    <w:rsid w:val="00774EB0"/>
    <w:rsid w:val="00776E49"/>
    <w:rsid w:val="0078176A"/>
    <w:rsid w:val="00781EB4"/>
    <w:rsid w:val="00783D98"/>
    <w:rsid w:val="0078440D"/>
    <w:rsid w:val="00797D40"/>
    <w:rsid w:val="007A0EC2"/>
    <w:rsid w:val="007B55EB"/>
    <w:rsid w:val="007B5A0D"/>
    <w:rsid w:val="007B6E45"/>
    <w:rsid w:val="007C2B6C"/>
    <w:rsid w:val="007C3782"/>
    <w:rsid w:val="007C7C85"/>
    <w:rsid w:val="007C7FAB"/>
    <w:rsid w:val="007D094C"/>
    <w:rsid w:val="007D348F"/>
    <w:rsid w:val="007D3703"/>
    <w:rsid w:val="007E1C3C"/>
    <w:rsid w:val="007E2A1B"/>
    <w:rsid w:val="007E3B2C"/>
    <w:rsid w:val="007F23F3"/>
    <w:rsid w:val="007F2B9A"/>
    <w:rsid w:val="007F2C5C"/>
    <w:rsid w:val="007F63CD"/>
    <w:rsid w:val="00805680"/>
    <w:rsid w:val="00806F93"/>
    <w:rsid w:val="008140F4"/>
    <w:rsid w:val="00816DFE"/>
    <w:rsid w:val="00821CFE"/>
    <w:rsid w:val="00824EE5"/>
    <w:rsid w:val="0083216A"/>
    <w:rsid w:val="00833290"/>
    <w:rsid w:val="008359FA"/>
    <w:rsid w:val="00835F26"/>
    <w:rsid w:val="008365FD"/>
    <w:rsid w:val="00840349"/>
    <w:rsid w:val="0084128D"/>
    <w:rsid w:val="00843867"/>
    <w:rsid w:val="0084726C"/>
    <w:rsid w:val="00851E18"/>
    <w:rsid w:val="0086432A"/>
    <w:rsid w:val="00866A28"/>
    <w:rsid w:val="008708D9"/>
    <w:rsid w:val="008709A8"/>
    <w:rsid w:val="008726EA"/>
    <w:rsid w:val="00872FCE"/>
    <w:rsid w:val="00873539"/>
    <w:rsid w:val="00882D9A"/>
    <w:rsid w:val="00884876"/>
    <w:rsid w:val="00886DFD"/>
    <w:rsid w:val="00887ECB"/>
    <w:rsid w:val="00890D68"/>
    <w:rsid w:val="00893D57"/>
    <w:rsid w:val="008A35B5"/>
    <w:rsid w:val="008A4D8F"/>
    <w:rsid w:val="008A5349"/>
    <w:rsid w:val="008A55EB"/>
    <w:rsid w:val="008A6A53"/>
    <w:rsid w:val="008B29E9"/>
    <w:rsid w:val="008B4AA1"/>
    <w:rsid w:val="008B5C83"/>
    <w:rsid w:val="008C1F06"/>
    <w:rsid w:val="008C23EE"/>
    <w:rsid w:val="008C58F5"/>
    <w:rsid w:val="008C7793"/>
    <w:rsid w:val="008D5B88"/>
    <w:rsid w:val="008F04AE"/>
    <w:rsid w:val="008F06E4"/>
    <w:rsid w:val="008F0FA1"/>
    <w:rsid w:val="00900D49"/>
    <w:rsid w:val="0090613B"/>
    <w:rsid w:val="00910F02"/>
    <w:rsid w:val="0091105F"/>
    <w:rsid w:val="00915696"/>
    <w:rsid w:val="009176F4"/>
    <w:rsid w:val="00925DDF"/>
    <w:rsid w:val="00927FA5"/>
    <w:rsid w:val="00932307"/>
    <w:rsid w:val="00933015"/>
    <w:rsid w:val="00936A78"/>
    <w:rsid w:val="009424A8"/>
    <w:rsid w:val="00944E78"/>
    <w:rsid w:val="009455F1"/>
    <w:rsid w:val="00950427"/>
    <w:rsid w:val="0095133D"/>
    <w:rsid w:val="00954345"/>
    <w:rsid w:val="009557A5"/>
    <w:rsid w:val="00960747"/>
    <w:rsid w:val="00962962"/>
    <w:rsid w:val="00967D22"/>
    <w:rsid w:val="00967D98"/>
    <w:rsid w:val="00967DF9"/>
    <w:rsid w:val="00970028"/>
    <w:rsid w:val="00971C6B"/>
    <w:rsid w:val="00972AF1"/>
    <w:rsid w:val="0097318A"/>
    <w:rsid w:val="00974AAA"/>
    <w:rsid w:val="00974B6D"/>
    <w:rsid w:val="00976034"/>
    <w:rsid w:val="0098251D"/>
    <w:rsid w:val="009826CD"/>
    <w:rsid w:val="00985905"/>
    <w:rsid w:val="00991171"/>
    <w:rsid w:val="009A0361"/>
    <w:rsid w:val="009A252B"/>
    <w:rsid w:val="009A3FF3"/>
    <w:rsid w:val="009A4F4A"/>
    <w:rsid w:val="009A60C4"/>
    <w:rsid w:val="009A6824"/>
    <w:rsid w:val="009A7B5D"/>
    <w:rsid w:val="009B1357"/>
    <w:rsid w:val="009B7CC8"/>
    <w:rsid w:val="009C1BCD"/>
    <w:rsid w:val="009C4908"/>
    <w:rsid w:val="009C7952"/>
    <w:rsid w:val="009D309D"/>
    <w:rsid w:val="009D3A5B"/>
    <w:rsid w:val="009D3F48"/>
    <w:rsid w:val="009D7935"/>
    <w:rsid w:val="009E0F74"/>
    <w:rsid w:val="009E2797"/>
    <w:rsid w:val="009E615F"/>
    <w:rsid w:val="009F0793"/>
    <w:rsid w:val="009F3E1E"/>
    <w:rsid w:val="009F5CCF"/>
    <w:rsid w:val="009F76B4"/>
    <w:rsid w:val="009F7F79"/>
    <w:rsid w:val="00A018EB"/>
    <w:rsid w:val="00A036C4"/>
    <w:rsid w:val="00A03D49"/>
    <w:rsid w:val="00A07107"/>
    <w:rsid w:val="00A13E88"/>
    <w:rsid w:val="00A144C2"/>
    <w:rsid w:val="00A26626"/>
    <w:rsid w:val="00A26E05"/>
    <w:rsid w:val="00A30D17"/>
    <w:rsid w:val="00A31C8A"/>
    <w:rsid w:val="00A3259D"/>
    <w:rsid w:val="00A34B8B"/>
    <w:rsid w:val="00A34E08"/>
    <w:rsid w:val="00A353FE"/>
    <w:rsid w:val="00A35FF5"/>
    <w:rsid w:val="00A40887"/>
    <w:rsid w:val="00A43349"/>
    <w:rsid w:val="00A43FB8"/>
    <w:rsid w:val="00A550CF"/>
    <w:rsid w:val="00A60B3C"/>
    <w:rsid w:val="00A6117E"/>
    <w:rsid w:val="00A6161B"/>
    <w:rsid w:val="00A63C9B"/>
    <w:rsid w:val="00A66E43"/>
    <w:rsid w:val="00A805E6"/>
    <w:rsid w:val="00A81991"/>
    <w:rsid w:val="00A82AEE"/>
    <w:rsid w:val="00A87B78"/>
    <w:rsid w:val="00A96E7E"/>
    <w:rsid w:val="00AA0DDB"/>
    <w:rsid w:val="00AA2558"/>
    <w:rsid w:val="00AA5585"/>
    <w:rsid w:val="00AA6191"/>
    <w:rsid w:val="00AA6581"/>
    <w:rsid w:val="00AB1B77"/>
    <w:rsid w:val="00AB43D3"/>
    <w:rsid w:val="00AB668A"/>
    <w:rsid w:val="00AB6FD7"/>
    <w:rsid w:val="00AC1EC3"/>
    <w:rsid w:val="00AC27E7"/>
    <w:rsid w:val="00AC352F"/>
    <w:rsid w:val="00AC4431"/>
    <w:rsid w:val="00AC61EC"/>
    <w:rsid w:val="00AC6AA8"/>
    <w:rsid w:val="00AC77CC"/>
    <w:rsid w:val="00AE2599"/>
    <w:rsid w:val="00B01E74"/>
    <w:rsid w:val="00B02DD9"/>
    <w:rsid w:val="00B05415"/>
    <w:rsid w:val="00B10770"/>
    <w:rsid w:val="00B125EF"/>
    <w:rsid w:val="00B14492"/>
    <w:rsid w:val="00B217D1"/>
    <w:rsid w:val="00B24848"/>
    <w:rsid w:val="00B25A6F"/>
    <w:rsid w:val="00B30A78"/>
    <w:rsid w:val="00B34213"/>
    <w:rsid w:val="00B352A7"/>
    <w:rsid w:val="00B36AEB"/>
    <w:rsid w:val="00B40547"/>
    <w:rsid w:val="00B40EDB"/>
    <w:rsid w:val="00B51C40"/>
    <w:rsid w:val="00B542B6"/>
    <w:rsid w:val="00B55C07"/>
    <w:rsid w:val="00B57026"/>
    <w:rsid w:val="00B64E25"/>
    <w:rsid w:val="00B7031A"/>
    <w:rsid w:val="00B75070"/>
    <w:rsid w:val="00B75849"/>
    <w:rsid w:val="00B77F6B"/>
    <w:rsid w:val="00B81484"/>
    <w:rsid w:val="00B820FE"/>
    <w:rsid w:val="00B85386"/>
    <w:rsid w:val="00B855A2"/>
    <w:rsid w:val="00B929EA"/>
    <w:rsid w:val="00B97527"/>
    <w:rsid w:val="00B97A03"/>
    <w:rsid w:val="00BA2236"/>
    <w:rsid w:val="00BB2EE4"/>
    <w:rsid w:val="00BB42E9"/>
    <w:rsid w:val="00BB7C5F"/>
    <w:rsid w:val="00BD1016"/>
    <w:rsid w:val="00BD2ACE"/>
    <w:rsid w:val="00BD4633"/>
    <w:rsid w:val="00BE0639"/>
    <w:rsid w:val="00BE39A5"/>
    <w:rsid w:val="00BE45D8"/>
    <w:rsid w:val="00C00EF7"/>
    <w:rsid w:val="00C02444"/>
    <w:rsid w:val="00C0320A"/>
    <w:rsid w:val="00C04DD6"/>
    <w:rsid w:val="00C07D07"/>
    <w:rsid w:val="00C13DC9"/>
    <w:rsid w:val="00C1547B"/>
    <w:rsid w:val="00C15775"/>
    <w:rsid w:val="00C17E50"/>
    <w:rsid w:val="00C20AD2"/>
    <w:rsid w:val="00C27E57"/>
    <w:rsid w:val="00C30B8A"/>
    <w:rsid w:val="00C314DC"/>
    <w:rsid w:val="00C31C67"/>
    <w:rsid w:val="00C321D3"/>
    <w:rsid w:val="00C323B2"/>
    <w:rsid w:val="00C333EF"/>
    <w:rsid w:val="00C418B5"/>
    <w:rsid w:val="00C43554"/>
    <w:rsid w:val="00C4355F"/>
    <w:rsid w:val="00C4464C"/>
    <w:rsid w:val="00C46177"/>
    <w:rsid w:val="00C61DB0"/>
    <w:rsid w:val="00C62E1A"/>
    <w:rsid w:val="00C633C9"/>
    <w:rsid w:val="00C63B61"/>
    <w:rsid w:val="00C6405A"/>
    <w:rsid w:val="00C70260"/>
    <w:rsid w:val="00C716CC"/>
    <w:rsid w:val="00C729D0"/>
    <w:rsid w:val="00C734B6"/>
    <w:rsid w:val="00C745B1"/>
    <w:rsid w:val="00C77F42"/>
    <w:rsid w:val="00C8334C"/>
    <w:rsid w:val="00C92026"/>
    <w:rsid w:val="00C9282E"/>
    <w:rsid w:val="00C946A5"/>
    <w:rsid w:val="00CA2381"/>
    <w:rsid w:val="00CA3FD7"/>
    <w:rsid w:val="00CA4339"/>
    <w:rsid w:val="00CA5FAE"/>
    <w:rsid w:val="00CB2DA3"/>
    <w:rsid w:val="00CC3C35"/>
    <w:rsid w:val="00CD1B0F"/>
    <w:rsid w:val="00CD349B"/>
    <w:rsid w:val="00CD4830"/>
    <w:rsid w:val="00CD55D9"/>
    <w:rsid w:val="00CE288C"/>
    <w:rsid w:val="00CE6471"/>
    <w:rsid w:val="00CE7C5E"/>
    <w:rsid w:val="00CF1817"/>
    <w:rsid w:val="00CF3BF7"/>
    <w:rsid w:val="00CF4D30"/>
    <w:rsid w:val="00CF65F8"/>
    <w:rsid w:val="00D069DA"/>
    <w:rsid w:val="00D07C15"/>
    <w:rsid w:val="00D11EA8"/>
    <w:rsid w:val="00D16A4B"/>
    <w:rsid w:val="00D16CAD"/>
    <w:rsid w:val="00D2256C"/>
    <w:rsid w:val="00D230CB"/>
    <w:rsid w:val="00D231D1"/>
    <w:rsid w:val="00D23DC5"/>
    <w:rsid w:val="00D263DD"/>
    <w:rsid w:val="00D267F5"/>
    <w:rsid w:val="00D327AC"/>
    <w:rsid w:val="00D332D0"/>
    <w:rsid w:val="00D40A5A"/>
    <w:rsid w:val="00D4165E"/>
    <w:rsid w:val="00D41BD0"/>
    <w:rsid w:val="00D4673D"/>
    <w:rsid w:val="00D46BE1"/>
    <w:rsid w:val="00D46C1C"/>
    <w:rsid w:val="00D477FD"/>
    <w:rsid w:val="00D53295"/>
    <w:rsid w:val="00D54131"/>
    <w:rsid w:val="00D60308"/>
    <w:rsid w:val="00D62323"/>
    <w:rsid w:val="00D627BB"/>
    <w:rsid w:val="00D70643"/>
    <w:rsid w:val="00D73395"/>
    <w:rsid w:val="00D73E04"/>
    <w:rsid w:val="00D761A3"/>
    <w:rsid w:val="00D7710B"/>
    <w:rsid w:val="00D82E74"/>
    <w:rsid w:val="00D83A06"/>
    <w:rsid w:val="00D871D7"/>
    <w:rsid w:val="00D91617"/>
    <w:rsid w:val="00D93614"/>
    <w:rsid w:val="00DB301E"/>
    <w:rsid w:val="00DB64FA"/>
    <w:rsid w:val="00DC034A"/>
    <w:rsid w:val="00DC0861"/>
    <w:rsid w:val="00DC09FD"/>
    <w:rsid w:val="00DC64A9"/>
    <w:rsid w:val="00DD070D"/>
    <w:rsid w:val="00DD0B51"/>
    <w:rsid w:val="00DD6374"/>
    <w:rsid w:val="00DE41F5"/>
    <w:rsid w:val="00DE7685"/>
    <w:rsid w:val="00DF0B6B"/>
    <w:rsid w:val="00DF12A9"/>
    <w:rsid w:val="00DF145A"/>
    <w:rsid w:val="00DF2501"/>
    <w:rsid w:val="00DF3C83"/>
    <w:rsid w:val="00E00B9E"/>
    <w:rsid w:val="00E00E7E"/>
    <w:rsid w:val="00E05668"/>
    <w:rsid w:val="00E07D07"/>
    <w:rsid w:val="00E10931"/>
    <w:rsid w:val="00E17678"/>
    <w:rsid w:val="00E17897"/>
    <w:rsid w:val="00E2214F"/>
    <w:rsid w:val="00E24A5D"/>
    <w:rsid w:val="00E25084"/>
    <w:rsid w:val="00E332E4"/>
    <w:rsid w:val="00E35D65"/>
    <w:rsid w:val="00E42FD2"/>
    <w:rsid w:val="00E44C6E"/>
    <w:rsid w:val="00E476FB"/>
    <w:rsid w:val="00E53DFE"/>
    <w:rsid w:val="00E57467"/>
    <w:rsid w:val="00E5772C"/>
    <w:rsid w:val="00E57A39"/>
    <w:rsid w:val="00E622F6"/>
    <w:rsid w:val="00E64BD1"/>
    <w:rsid w:val="00E66342"/>
    <w:rsid w:val="00E76C77"/>
    <w:rsid w:val="00E77296"/>
    <w:rsid w:val="00E779C3"/>
    <w:rsid w:val="00E827B1"/>
    <w:rsid w:val="00E82A32"/>
    <w:rsid w:val="00E854A3"/>
    <w:rsid w:val="00E91378"/>
    <w:rsid w:val="00E91CC8"/>
    <w:rsid w:val="00E94B4D"/>
    <w:rsid w:val="00EA0716"/>
    <w:rsid w:val="00EA7AEC"/>
    <w:rsid w:val="00EB1A8C"/>
    <w:rsid w:val="00EB4B9F"/>
    <w:rsid w:val="00EB7C5F"/>
    <w:rsid w:val="00EC5585"/>
    <w:rsid w:val="00EC79EA"/>
    <w:rsid w:val="00ED3100"/>
    <w:rsid w:val="00ED4EF4"/>
    <w:rsid w:val="00EE0A52"/>
    <w:rsid w:val="00EE1822"/>
    <w:rsid w:val="00EE4C39"/>
    <w:rsid w:val="00EE59F6"/>
    <w:rsid w:val="00EE5EA8"/>
    <w:rsid w:val="00EF1A55"/>
    <w:rsid w:val="00EF23B9"/>
    <w:rsid w:val="00F01C6D"/>
    <w:rsid w:val="00F03951"/>
    <w:rsid w:val="00F04755"/>
    <w:rsid w:val="00F048B0"/>
    <w:rsid w:val="00F132B4"/>
    <w:rsid w:val="00F30955"/>
    <w:rsid w:val="00F3231F"/>
    <w:rsid w:val="00F331F8"/>
    <w:rsid w:val="00F348FC"/>
    <w:rsid w:val="00F37AA1"/>
    <w:rsid w:val="00F405F6"/>
    <w:rsid w:val="00F4228E"/>
    <w:rsid w:val="00F43609"/>
    <w:rsid w:val="00F52994"/>
    <w:rsid w:val="00F53FD2"/>
    <w:rsid w:val="00F54B02"/>
    <w:rsid w:val="00F6243D"/>
    <w:rsid w:val="00F64D73"/>
    <w:rsid w:val="00F7088B"/>
    <w:rsid w:val="00F72B56"/>
    <w:rsid w:val="00F7436F"/>
    <w:rsid w:val="00F76E29"/>
    <w:rsid w:val="00F84E97"/>
    <w:rsid w:val="00F930E6"/>
    <w:rsid w:val="00F94685"/>
    <w:rsid w:val="00F97063"/>
    <w:rsid w:val="00F97CEF"/>
    <w:rsid w:val="00FA533E"/>
    <w:rsid w:val="00FA584D"/>
    <w:rsid w:val="00FA6716"/>
    <w:rsid w:val="00FB43BC"/>
    <w:rsid w:val="00FB4B46"/>
    <w:rsid w:val="00FC4101"/>
    <w:rsid w:val="00FC6B1F"/>
    <w:rsid w:val="00FD0CB6"/>
    <w:rsid w:val="00FD1AB4"/>
    <w:rsid w:val="00FD2BB4"/>
    <w:rsid w:val="00FD3A3C"/>
    <w:rsid w:val="00FD74DF"/>
    <w:rsid w:val="00FE14C2"/>
    <w:rsid w:val="00FE3683"/>
    <w:rsid w:val="00FE7C32"/>
    <w:rsid w:val="00FF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1E"/>
    <w:pPr>
      <w:widowControl w:val="0"/>
      <w:suppressAutoHyphens/>
    </w:pPr>
    <w:rPr>
      <w:kern w:val="1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C2786"/>
    <w:pPr>
      <w:keepNext/>
      <w:ind w:firstLine="720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5C2786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lang w:eastAsia="ja-JP"/>
    </w:rPr>
  </w:style>
  <w:style w:type="paragraph" w:styleId="3">
    <w:name w:val="heading 3"/>
    <w:basedOn w:val="a"/>
    <w:next w:val="a"/>
    <w:link w:val="30"/>
    <w:uiPriority w:val="99"/>
    <w:qFormat/>
    <w:rsid w:val="005C2786"/>
    <w:pPr>
      <w:keepNext/>
      <w:jc w:val="center"/>
      <w:outlineLvl w:val="2"/>
    </w:pPr>
    <w:rPr>
      <w:b/>
      <w:bCs/>
      <w:i/>
      <w:i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5C278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2786"/>
    <w:rPr>
      <w:rFonts w:ascii="Arial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C2786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9"/>
    <w:locked/>
    <w:rsid w:val="005C2786"/>
    <w:rPr>
      <w:b/>
      <w:bCs/>
      <w:i/>
      <w:iCs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5C278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5C2786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5C278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5C2786"/>
    <w:pPr>
      <w:jc w:val="both"/>
    </w:pPr>
    <w:rPr>
      <w:sz w:val="32"/>
      <w:szCs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5C2786"/>
    <w:rPr>
      <w:sz w:val="32"/>
      <w:szCs w:val="32"/>
    </w:rPr>
  </w:style>
  <w:style w:type="character" w:styleId="a7">
    <w:name w:val="Strong"/>
    <w:basedOn w:val="a0"/>
    <w:uiPriority w:val="99"/>
    <w:qFormat/>
    <w:rsid w:val="005C2786"/>
    <w:rPr>
      <w:b/>
      <w:bCs/>
    </w:rPr>
  </w:style>
  <w:style w:type="paragraph" w:styleId="a8">
    <w:name w:val="List Paragraph"/>
    <w:basedOn w:val="a"/>
    <w:uiPriority w:val="99"/>
    <w:qFormat/>
    <w:rsid w:val="005C278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5C278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9F3E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F3E1E"/>
    <w:rPr>
      <w:rFonts w:ascii="Tahoma" w:hAnsi="Tahoma" w:cs="Tahoma"/>
      <w:kern w:val="1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9F3E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9F3E1E"/>
    <w:rPr>
      <w:rFonts w:eastAsia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rsid w:val="009F3E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9F3E1E"/>
    <w:rPr>
      <w:rFonts w:eastAsia="Times New Roman"/>
      <w:kern w:val="1"/>
      <w:sz w:val="24"/>
      <w:szCs w:val="24"/>
    </w:rPr>
  </w:style>
  <w:style w:type="character" w:customStyle="1" w:styleId="WW8Num6z0">
    <w:name w:val="WW8Num6z0"/>
    <w:uiPriority w:val="99"/>
    <w:rsid w:val="001C2635"/>
    <w:rPr>
      <w:rFonts w:ascii="Symbol" w:hAnsi="Symbol" w:cs="Symbol"/>
    </w:rPr>
  </w:style>
  <w:style w:type="paragraph" w:customStyle="1" w:styleId="af">
    <w:name w:val="Для таблиц"/>
    <w:basedOn w:val="a"/>
    <w:uiPriority w:val="99"/>
    <w:rsid w:val="001C2635"/>
    <w:pPr>
      <w:widowControl/>
      <w:suppressAutoHyphens w:val="0"/>
    </w:pPr>
    <w:rPr>
      <w:kern w:val="0"/>
      <w:sz w:val="24"/>
      <w:szCs w:val="24"/>
    </w:rPr>
  </w:style>
  <w:style w:type="table" w:styleId="af0">
    <w:name w:val="Table Grid"/>
    <w:basedOn w:val="a1"/>
    <w:uiPriority w:val="99"/>
    <w:rsid w:val="001C263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59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9B1357"/>
  </w:style>
  <w:style w:type="character" w:styleId="af1">
    <w:name w:val="Hyperlink"/>
    <w:basedOn w:val="a0"/>
    <w:uiPriority w:val="99"/>
    <w:rsid w:val="001D3FE4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1532D5"/>
    <w:pPr>
      <w:widowControl/>
      <w:tabs>
        <w:tab w:val="left" w:pos="720"/>
      </w:tabs>
      <w:suppressAutoHyphens w:val="0"/>
    </w:pPr>
    <w:rPr>
      <w:kern w:val="0"/>
    </w:rPr>
  </w:style>
  <w:style w:type="character" w:customStyle="1" w:styleId="22">
    <w:name w:val="Основной текст 2 Знак"/>
    <w:basedOn w:val="a0"/>
    <w:link w:val="21"/>
    <w:uiPriority w:val="99"/>
    <w:locked/>
    <w:rsid w:val="001532D5"/>
    <w:rPr>
      <w:sz w:val="24"/>
      <w:szCs w:val="24"/>
    </w:rPr>
  </w:style>
  <w:style w:type="character" w:styleId="af2">
    <w:name w:val="annotation reference"/>
    <w:basedOn w:val="a0"/>
    <w:uiPriority w:val="99"/>
    <w:semiHidden/>
    <w:rsid w:val="001532D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1532D5"/>
    <w:pPr>
      <w:widowControl/>
      <w:suppressAutoHyphens w:val="0"/>
    </w:pPr>
    <w:rPr>
      <w:kern w:val="0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1532D5"/>
  </w:style>
  <w:style w:type="paragraph" w:customStyle="1" w:styleId="af5">
    <w:name w:val="Содержимое таблицы"/>
    <w:basedOn w:val="a"/>
    <w:uiPriority w:val="99"/>
    <w:rsid w:val="007415E6"/>
    <w:pPr>
      <w:suppressLineNumbers/>
    </w:pPr>
    <w:rPr>
      <w:sz w:val="24"/>
      <w:szCs w:val="24"/>
    </w:rPr>
  </w:style>
  <w:style w:type="paragraph" w:customStyle="1" w:styleId="Default">
    <w:name w:val="Default"/>
    <w:basedOn w:val="a"/>
    <w:uiPriority w:val="99"/>
    <w:rsid w:val="007415E6"/>
    <w:pPr>
      <w:autoSpaceDE w:val="0"/>
    </w:pPr>
    <w:rPr>
      <w:color w:val="000000"/>
      <w:sz w:val="24"/>
      <w:szCs w:val="24"/>
      <w:lang w:val="de-DE" w:eastAsia="fa-IR" w:bidi="fa-IR"/>
    </w:rPr>
  </w:style>
  <w:style w:type="paragraph" w:styleId="af6">
    <w:name w:val="Body Text Indent"/>
    <w:basedOn w:val="a"/>
    <w:link w:val="af7"/>
    <w:uiPriority w:val="99"/>
    <w:semiHidden/>
    <w:rsid w:val="00C62E1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C62E1A"/>
    <w:rPr>
      <w:rFonts w:eastAsia="Times New Roman"/>
      <w:kern w:val="1"/>
      <w:sz w:val="24"/>
      <w:szCs w:val="24"/>
    </w:rPr>
  </w:style>
  <w:style w:type="character" w:styleId="af8">
    <w:name w:val="FollowedHyperlink"/>
    <w:basedOn w:val="a0"/>
    <w:uiPriority w:val="99"/>
    <w:semiHidden/>
    <w:rsid w:val="000B22E9"/>
    <w:rPr>
      <w:color w:val="800080"/>
      <w:u w:val="single"/>
    </w:rPr>
  </w:style>
  <w:style w:type="character" w:customStyle="1" w:styleId="af9">
    <w:name w:val="Маркеры списка"/>
    <w:uiPriority w:val="99"/>
    <w:rsid w:val="009455F1"/>
    <w:rPr>
      <w:rFonts w:ascii="StarSymbol" w:eastAsia="StarSymbol" w:hAnsi="StarSymbol" w:cs="StarSymbol"/>
      <w:sz w:val="18"/>
      <w:szCs w:val="18"/>
    </w:rPr>
  </w:style>
  <w:style w:type="paragraph" w:customStyle="1" w:styleId="ConsPlusCell">
    <w:name w:val="ConsPlusCell"/>
    <w:uiPriority w:val="99"/>
    <w:rsid w:val="00945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9D3A5B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EF1A5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ubmenu-table">
    <w:name w:val="submenu-table"/>
    <w:basedOn w:val="a0"/>
    <w:uiPriority w:val="99"/>
    <w:rsid w:val="002E4968"/>
  </w:style>
  <w:style w:type="character" w:customStyle="1" w:styleId="FontStyle49">
    <w:name w:val="Font Style49"/>
    <w:basedOn w:val="a0"/>
    <w:uiPriority w:val="99"/>
    <w:rsid w:val="0055729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25">
    <w:name w:val="Style25"/>
    <w:basedOn w:val="a"/>
    <w:uiPriority w:val="99"/>
    <w:rsid w:val="0055729A"/>
    <w:pPr>
      <w:suppressAutoHyphens w:val="0"/>
      <w:autoSpaceDE w:val="0"/>
      <w:autoSpaceDN w:val="0"/>
      <w:adjustRightInd w:val="0"/>
      <w:spacing w:line="486" w:lineRule="exact"/>
      <w:ind w:firstLine="595"/>
    </w:pPr>
    <w:rPr>
      <w:kern w:val="0"/>
      <w:sz w:val="24"/>
      <w:szCs w:val="24"/>
    </w:rPr>
  </w:style>
  <w:style w:type="paragraph" w:customStyle="1" w:styleId="ConsPlusNonformat">
    <w:name w:val="ConsPlusNonformat"/>
    <w:uiPriority w:val="99"/>
    <w:rsid w:val="007607A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a">
    <w:name w:val="footnote text"/>
    <w:basedOn w:val="a"/>
    <w:link w:val="afb"/>
    <w:uiPriority w:val="99"/>
    <w:semiHidden/>
    <w:rsid w:val="00341437"/>
    <w:pPr>
      <w:widowControl/>
      <w:suppressAutoHyphens w:val="0"/>
    </w:pPr>
    <w:rPr>
      <w:kern w:val="0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341437"/>
  </w:style>
  <w:style w:type="character" w:styleId="afc">
    <w:name w:val="footnote reference"/>
    <w:basedOn w:val="a0"/>
    <w:uiPriority w:val="99"/>
    <w:semiHidden/>
    <w:rsid w:val="003414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32</Pages>
  <Words>6011</Words>
  <Characters>47958</Characters>
  <Application>Microsoft Office Word</Application>
  <DocSecurity>0</DocSecurity>
  <Lines>399</Lines>
  <Paragraphs>107</Paragraphs>
  <ScaleCrop>false</ScaleCrop>
  <Company>дом</Company>
  <LinksUpToDate>false</LinksUpToDate>
  <CharactersWithSpaces>53862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Ирина</dc:creator>
  <cp:keywords/>
  <dc:description/>
  <cp:lastModifiedBy>monaenkovanv</cp:lastModifiedBy>
  <cp:revision>117</cp:revision>
  <cp:lastPrinted>2018-10-05T08:20:00Z</cp:lastPrinted>
  <dcterms:created xsi:type="dcterms:W3CDTF">2015-04-09T13:16:00Z</dcterms:created>
  <dcterms:modified xsi:type="dcterms:W3CDTF">2018-12-11T08:11:00Z</dcterms:modified>
</cp:coreProperties>
</file>